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E59" w:rsidRDefault="00361E59">
      <w:pPr>
        <w:spacing w:line="560" w:lineRule="exact"/>
        <w:jc w:val="center"/>
        <w:rPr>
          <w:rFonts w:ascii="方正小标宋简体" w:eastAsia="方正小标宋简体" w:hAnsi="华文中宋"/>
          <w:color w:val="000000"/>
          <w:sz w:val="44"/>
          <w:szCs w:val="36"/>
        </w:rPr>
      </w:pPr>
    </w:p>
    <w:p w:rsidR="00E82290" w:rsidRDefault="00F515F5">
      <w:pPr>
        <w:spacing w:line="560" w:lineRule="exact"/>
        <w:jc w:val="center"/>
        <w:rPr>
          <w:rFonts w:ascii="方正小标宋简体" w:eastAsia="方正小标宋简体" w:hAnsi="华文中宋"/>
          <w:color w:val="000000"/>
          <w:sz w:val="44"/>
          <w:szCs w:val="36"/>
        </w:rPr>
      </w:pPr>
      <w:bookmarkStart w:id="0" w:name="_GoBack"/>
      <w:bookmarkEnd w:id="0"/>
      <w:r>
        <w:rPr>
          <w:rFonts w:ascii="方正小标宋简体" w:eastAsia="方正小标宋简体" w:hAnsi="华文中宋" w:hint="eastAsia"/>
          <w:color w:val="000000"/>
          <w:sz w:val="44"/>
          <w:szCs w:val="36"/>
        </w:rPr>
        <w:t>中国新闻奖新闻漫画参评作品推荐表</w:t>
      </w:r>
    </w:p>
    <w:p w:rsidR="00E82290" w:rsidRDefault="00E82290">
      <w:pPr>
        <w:widowControl/>
        <w:spacing w:line="400" w:lineRule="exact"/>
        <w:jc w:val="center"/>
        <w:rPr>
          <w:rFonts w:ascii="华文中宋" w:eastAsia="华文中宋" w:hAnsi="华文中宋"/>
          <w:color w:val="000000"/>
          <w:sz w:val="36"/>
          <w:szCs w:val="36"/>
        </w:rPr>
      </w:pPr>
    </w:p>
    <w:tbl>
      <w:tblPr>
        <w:tblW w:w="51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301"/>
        <w:gridCol w:w="476"/>
        <w:gridCol w:w="2100"/>
        <w:gridCol w:w="913"/>
        <w:gridCol w:w="519"/>
        <w:gridCol w:w="519"/>
        <w:gridCol w:w="519"/>
        <w:gridCol w:w="529"/>
        <w:gridCol w:w="1900"/>
      </w:tblGrid>
      <w:tr w:rsidR="00E82290" w:rsidTr="00361E59">
        <w:trPr>
          <w:trHeight w:val="680"/>
          <w:jc w:val="center"/>
        </w:trPr>
        <w:tc>
          <w:tcPr>
            <w:tcW w:w="719" w:type="pct"/>
            <w:gridSpan w:val="2"/>
            <w:vAlign w:val="center"/>
          </w:tcPr>
          <w:p w:rsidR="00E82290" w:rsidRDefault="00F515F5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标题</w:t>
            </w:r>
          </w:p>
        </w:tc>
        <w:tc>
          <w:tcPr>
            <w:tcW w:w="1997" w:type="pct"/>
            <w:gridSpan w:val="3"/>
            <w:vAlign w:val="center"/>
          </w:tcPr>
          <w:p w:rsidR="00E82290" w:rsidRDefault="00F515F5" w:rsidP="00361E59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拿什么“喂饱”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AI</w:t>
            </w:r>
          </w:p>
        </w:tc>
        <w:tc>
          <w:tcPr>
            <w:tcW w:w="893" w:type="pct"/>
            <w:gridSpan w:val="3"/>
            <w:vAlign w:val="center"/>
          </w:tcPr>
          <w:p w:rsidR="00E82290" w:rsidRDefault="00F515F5">
            <w:pPr>
              <w:widowControl/>
              <w:snapToGrid w:val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作品类别</w:t>
            </w:r>
          </w:p>
        </w:tc>
        <w:tc>
          <w:tcPr>
            <w:tcW w:w="1391" w:type="pct"/>
            <w:gridSpan w:val="2"/>
            <w:vAlign w:val="center"/>
          </w:tcPr>
          <w:p w:rsidR="00E82290" w:rsidRDefault="00F515F5" w:rsidP="00361E59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新闻漫画单幅类</w:t>
            </w:r>
          </w:p>
        </w:tc>
      </w:tr>
      <w:tr w:rsidR="00E82290" w:rsidTr="00361E59">
        <w:trPr>
          <w:trHeight w:hRule="exact" w:val="567"/>
          <w:jc w:val="center"/>
        </w:trPr>
        <w:tc>
          <w:tcPr>
            <w:tcW w:w="719" w:type="pct"/>
            <w:gridSpan w:val="2"/>
            <w:vAlign w:val="center"/>
          </w:tcPr>
          <w:p w:rsidR="00E82290" w:rsidRDefault="00F515F5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作者</w:t>
            </w:r>
          </w:p>
        </w:tc>
        <w:tc>
          <w:tcPr>
            <w:tcW w:w="1997" w:type="pct"/>
            <w:gridSpan w:val="3"/>
            <w:vAlign w:val="center"/>
          </w:tcPr>
          <w:p w:rsidR="00E82290" w:rsidRDefault="00F515F5" w:rsidP="00361E59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王宇</w:t>
            </w:r>
          </w:p>
        </w:tc>
        <w:tc>
          <w:tcPr>
            <w:tcW w:w="893" w:type="pct"/>
            <w:gridSpan w:val="3"/>
            <w:vAlign w:val="center"/>
          </w:tcPr>
          <w:p w:rsidR="00E82290" w:rsidRDefault="00F515F5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编辑</w:t>
            </w:r>
          </w:p>
        </w:tc>
        <w:tc>
          <w:tcPr>
            <w:tcW w:w="1391" w:type="pct"/>
            <w:gridSpan w:val="2"/>
            <w:vAlign w:val="center"/>
          </w:tcPr>
          <w:p w:rsidR="00E82290" w:rsidRDefault="00F515F5" w:rsidP="00361E59">
            <w:pPr>
              <w:widowControl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杨建楠</w:t>
            </w:r>
          </w:p>
        </w:tc>
      </w:tr>
      <w:tr w:rsidR="00E82290" w:rsidTr="00361E59">
        <w:trPr>
          <w:trHeight w:hRule="exact" w:val="934"/>
          <w:jc w:val="center"/>
        </w:trPr>
        <w:tc>
          <w:tcPr>
            <w:tcW w:w="719" w:type="pct"/>
            <w:gridSpan w:val="2"/>
            <w:vAlign w:val="center"/>
          </w:tcPr>
          <w:p w:rsidR="00E82290" w:rsidRDefault="00F515F5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sz w:val="28"/>
                <w:szCs w:val="20"/>
              </w:rPr>
              <w:t>原创单位</w:t>
            </w:r>
          </w:p>
        </w:tc>
        <w:tc>
          <w:tcPr>
            <w:tcW w:w="1997" w:type="pct"/>
            <w:gridSpan w:val="3"/>
            <w:vAlign w:val="center"/>
          </w:tcPr>
          <w:p w:rsidR="00E82290" w:rsidRDefault="00F515F5" w:rsidP="00361E59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天津日报</w:t>
            </w:r>
          </w:p>
        </w:tc>
        <w:tc>
          <w:tcPr>
            <w:tcW w:w="893" w:type="pct"/>
            <w:gridSpan w:val="3"/>
            <w:vAlign w:val="center"/>
          </w:tcPr>
          <w:p w:rsidR="00E82290" w:rsidRDefault="00F515F5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0"/>
              </w:rPr>
              <w:t>刊播日期</w:t>
            </w:r>
          </w:p>
        </w:tc>
        <w:tc>
          <w:tcPr>
            <w:tcW w:w="1391" w:type="pct"/>
            <w:gridSpan w:val="2"/>
            <w:vAlign w:val="center"/>
          </w:tcPr>
          <w:p w:rsidR="00E82290" w:rsidRDefault="00F515F5" w:rsidP="00361E59">
            <w:pPr>
              <w:widowControl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2023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11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22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日</w:t>
            </w:r>
          </w:p>
        </w:tc>
      </w:tr>
      <w:tr w:rsidR="00E82290" w:rsidTr="00361E59">
        <w:trPr>
          <w:trHeight w:hRule="exact" w:val="1003"/>
          <w:jc w:val="center"/>
        </w:trPr>
        <w:tc>
          <w:tcPr>
            <w:tcW w:w="991" w:type="pct"/>
            <w:gridSpan w:val="3"/>
            <w:vAlign w:val="center"/>
          </w:tcPr>
          <w:p w:rsidR="00E82290" w:rsidRDefault="00F515F5">
            <w:pPr>
              <w:widowControl/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</w:rPr>
              <w:t>所配合的</w:t>
            </w:r>
          </w:p>
          <w:p w:rsidR="00E82290" w:rsidRDefault="00F515F5">
            <w:pPr>
              <w:widowControl/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</w:rPr>
              <w:t>文字报道的标题</w:t>
            </w:r>
          </w:p>
        </w:tc>
        <w:tc>
          <w:tcPr>
            <w:tcW w:w="1725" w:type="pct"/>
            <w:gridSpan w:val="2"/>
            <w:vAlign w:val="center"/>
          </w:tcPr>
          <w:p w:rsidR="00E82290" w:rsidRDefault="00F515F5" w:rsidP="00361E59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拿什么“喂饱”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AI</w:t>
            </w:r>
          </w:p>
        </w:tc>
        <w:tc>
          <w:tcPr>
            <w:tcW w:w="893" w:type="pct"/>
            <w:gridSpan w:val="3"/>
            <w:vAlign w:val="center"/>
          </w:tcPr>
          <w:p w:rsidR="00E82290" w:rsidRDefault="00F515F5">
            <w:pPr>
              <w:widowControl/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</w:rPr>
              <w:t>刊发版面</w:t>
            </w:r>
          </w:p>
          <w:p w:rsidR="00E82290" w:rsidRDefault="00F515F5">
            <w:pPr>
              <w:widowControl/>
              <w:snapToGrid w:val="0"/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color w:val="000000"/>
                <w:szCs w:val="21"/>
              </w:rPr>
              <w:t>(</w:t>
            </w:r>
            <w:r>
              <w:rPr>
                <w:rFonts w:ascii="华文中宋" w:eastAsia="华文中宋" w:hAnsi="华文中宋" w:hint="eastAsia"/>
                <w:color w:val="000000"/>
                <w:szCs w:val="21"/>
              </w:rPr>
              <w:t>发布端</w:t>
            </w:r>
            <w:r>
              <w:rPr>
                <w:rFonts w:ascii="华文中宋" w:eastAsia="华文中宋" w:hAnsi="华文中宋" w:hint="eastAsia"/>
                <w:color w:val="000000"/>
                <w:szCs w:val="21"/>
              </w:rPr>
              <w:t>/</w:t>
            </w:r>
            <w:r>
              <w:rPr>
                <w:rFonts w:ascii="华文中宋" w:eastAsia="华文中宋" w:hAnsi="华文中宋" w:hint="eastAsia"/>
                <w:color w:val="000000"/>
                <w:szCs w:val="21"/>
              </w:rPr>
              <w:t>账号</w:t>
            </w:r>
            <w:r>
              <w:rPr>
                <w:rFonts w:ascii="华文中宋" w:eastAsia="华文中宋" w:hAnsi="华文中宋" w:hint="eastAsia"/>
                <w:color w:val="000000"/>
                <w:szCs w:val="21"/>
              </w:rPr>
              <w:t>/</w:t>
            </w:r>
            <w:r>
              <w:rPr>
                <w:rFonts w:ascii="华文中宋" w:eastAsia="华文中宋" w:hAnsi="华文中宋" w:hint="eastAsia"/>
                <w:color w:val="000000"/>
                <w:szCs w:val="21"/>
              </w:rPr>
              <w:t>版次</w:t>
            </w:r>
            <w:r>
              <w:rPr>
                <w:rFonts w:ascii="华文中宋" w:eastAsia="华文中宋" w:hAnsi="华文中宋"/>
                <w:color w:val="000000"/>
                <w:szCs w:val="21"/>
              </w:rPr>
              <w:t xml:space="preserve"> </w:t>
            </w:r>
            <w:r>
              <w:rPr>
                <w:rFonts w:ascii="华文中宋" w:eastAsia="华文中宋" w:hAnsi="华文中宋" w:hint="eastAsia"/>
                <w:color w:val="000000"/>
                <w:szCs w:val="21"/>
              </w:rPr>
              <w:t>)</w:t>
            </w:r>
          </w:p>
        </w:tc>
        <w:tc>
          <w:tcPr>
            <w:tcW w:w="1391" w:type="pct"/>
            <w:gridSpan w:val="2"/>
            <w:vAlign w:val="center"/>
          </w:tcPr>
          <w:p w:rsidR="00E82290" w:rsidRDefault="00F515F5" w:rsidP="00361E59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9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版</w:t>
            </w:r>
          </w:p>
        </w:tc>
      </w:tr>
      <w:tr w:rsidR="00E82290" w:rsidTr="00361E59">
        <w:trPr>
          <w:trHeight w:hRule="exact" w:val="680"/>
          <w:jc w:val="center"/>
        </w:trPr>
        <w:tc>
          <w:tcPr>
            <w:tcW w:w="991" w:type="pct"/>
            <w:gridSpan w:val="3"/>
            <w:vAlign w:val="center"/>
          </w:tcPr>
          <w:p w:rsidR="00E82290" w:rsidRDefault="00F515F5">
            <w:pPr>
              <w:widowControl/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</w:rPr>
              <w:t>新媒体</w:t>
            </w:r>
          </w:p>
          <w:p w:rsidR="00E82290" w:rsidRDefault="00F515F5">
            <w:pPr>
              <w:widowControl/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</w:rPr>
              <w:t>作品网址</w:t>
            </w:r>
          </w:p>
        </w:tc>
        <w:tc>
          <w:tcPr>
            <w:tcW w:w="4009" w:type="pct"/>
            <w:gridSpan w:val="7"/>
            <w:vAlign w:val="center"/>
          </w:tcPr>
          <w:p w:rsidR="00E82290" w:rsidRDefault="00E82290"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E82290" w:rsidTr="00361E59">
        <w:trPr>
          <w:cantSplit/>
          <w:trHeight w:hRule="exact" w:val="2328"/>
          <w:jc w:val="center"/>
        </w:trPr>
        <w:tc>
          <w:tcPr>
            <w:tcW w:w="547" w:type="pct"/>
            <w:textDirection w:val="tbRlV"/>
            <w:vAlign w:val="center"/>
          </w:tcPr>
          <w:p w:rsidR="00E82290" w:rsidRDefault="00F515F5">
            <w:pPr>
              <w:spacing w:line="340" w:lineRule="exact"/>
              <w:ind w:leftChars="54" w:left="113" w:right="113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（采编过程）</w:t>
            </w:r>
          </w:p>
          <w:p w:rsidR="00E82290" w:rsidRDefault="00F515F5">
            <w:pPr>
              <w:spacing w:line="340" w:lineRule="exact"/>
              <w:ind w:leftChars="54" w:left="113" w:right="113" w:firstLineChars="150" w:firstLine="420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作品简介</w:t>
            </w:r>
          </w:p>
        </w:tc>
        <w:tc>
          <w:tcPr>
            <w:tcW w:w="4453" w:type="pct"/>
            <w:gridSpan w:val="9"/>
          </w:tcPr>
          <w:p w:rsidR="00E82290" w:rsidRDefault="00F515F5">
            <w:pPr>
              <w:spacing w:line="360" w:lineRule="exact"/>
              <w:ind w:firstLineChars="200" w:firstLine="480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这幅漫画反映了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2023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年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11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月办公软件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WPS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的隐私政策引发了一场轩然大波。漫画中，一个胖乎乎的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AI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（人工智能</w:t>
            </w:r>
            <w:r>
              <w:rPr>
                <w:rFonts w:ascii="仿宋" w:eastAsia="仿宋" w:hAnsi="仿宋"/>
                <w:color w:val="000000"/>
                <w:sz w:val="24"/>
              </w:rPr>
              <w:t>）正在通过屏幕上的</w:t>
            </w:r>
            <w:r>
              <w:rPr>
                <w:rFonts w:ascii="仿宋" w:eastAsia="仿宋" w:hAnsi="仿宋"/>
                <w:color w:val="000000"/>
                <w:sz w:val="24"/>
              </w:rPr>
              <w:t>“</w:t>
            </w:r>
            <w:r>
              <w:rPr>
                <w:rFonts w:ascii="仿宋" w:eastAsia="仿宋" w:hAnsi="仿宋"/>
                <w:color w:val="000000"/>
                <w:sz w:val="24"/>
              </w:rPr>
              <w:t>隐私协议</w:t>
            </w:r>
            <w:r>
              <w:rPr>
                <w:rFonts w:ascii="仿宋" w:eastAsia="仿宋" w:hAnsi="仿宋"/>
                <w:color w:val="000000"/>
                <w:sz w:val="24"/>
              </w:rPr>
              <w:t>”</w:t>
            </w:r>
            <w:r>
              <w:rPr>
                <w:rFonts w:ascii="仿宋" w:eastAsia="仿宋" w:hAnsi="仿宋"/>
                <w:color w:val="000000"/>
                <w:sz w:val="24"/>
              </w:rPr>
              <w:t>大口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吞噬</w:t>
            </w:r>
            <w:r>
              <w:rPr>
                <w:rFonts w:ascii="仿宋" w:eastAsia="仿宋" w:hAnsi="仿宋"/>
                <w:color w:val="000000"/>
                <w:sz w:val="24"/>
              </w:rPr>
              <w:t>着一个个作者辛辛苦苦创造的文学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作品</w:t>
            </w:r>
            <w:r>
              <w:rPr>
                <w:rFonts w:ascii="仿宋" w:eastAsia="仿宋" w:hAnsi="仿宋"/>
                <w:color w:val="000000"/>
                <w:sz w:val="24"/>
              </w:rPr>
              <w:t>。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这场数据与隐私之间的“斗争”，引发了网民对于数据隐私的深刻思考和讨论。作者希望通过这幅漫画作品，唤起更多人对于数据安全和隐私保护的重视，让人们了解如何善用数据和保护自己的隐私权益。</w:t>
            </w:r>
          </w:p>
        </w:tc>
      </w:tr>
      <w:tr w:rsidR="00E82290" w:rsidTr="00361E59">
        <w:trPr>
          <w:trHeight w:hRule="exact" w:val="2168"/>
          <w:jc w:val="center"/>
        </w:trPr>
        <w:tc>
          <w:tcPr>
            <w:tcW w:w="547" w:type="pct"/>
            <w:vAlign w:val="center"/>
          </w:tcPr>
          <w:p w:rsidR="00E82290" w:rsidRDefault="00F515F5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社</w:t>
            </w:r>
          </w:p>
          <w:p w:rsidR="00E82290" w:rsidRDefault="00F515F5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会</w:t>
            </w:r>
          </w:p>
          <w:p w:rsidR="00E82290" w:rsidRDefault="00F515F5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效</w:t>
            </w:r>
          </w:p>
          <w:p w:rsidR="00E82290" w:rsidRDefault="00F515F5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果</w:t>
            </w:r>
          </w:p>
        </w:tc>
        <w:tc>
          <w:tcPr>
            <w:tcW w:w="4453" w:type="pct"/>
            <w:gridSpan w:val="9"/>
          </w:tcPr>
          <w:p w:rsidR="00E82290" w:rsidRDefault="00E82290">
            <w:pPr>
              <w:spacing w:line="360" w:lineRule="exact"/>
              <w:rPr>
                <w:rFonts w:ascii="仿宋" w:eastAsia="仿宋" w:hAnsi="仿宋"/>
                <w:color w:val="000000"/>
                <w:szCs w:val="21"/>
              </w:rPr>
            </w:pPr>
          </w:p>
          <w:p w:rsidR="00E82290" w:rsidRDefault="00F515F5">
            <w:pPr>
              <w:spacing w:line="360" w:lineRule="exact"/>
              <w:ind w:firstLineChars="200" w:firstLine="480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漫画作品一经推出，引发了多方关注。这幅漫画反映的事件，提醒了企业重视用户数据隐私保护的重要性，也让受众意识到保护自己数据隐私的必要性。社会舆论的强烈反响促使企业在处理用户数据时更加审慎，也引发了更深层次的关于数据隐私保护的讨论和反思。</w:t>
            </w:r>
          </w:p>
        </w:tc>
      </w:tr>
      <w:tr w:rsidR="00E82290" w:rsidTr="00361E59">
        <w:trPr>
          <w:trHeight w:hRule="exact" w:val="3766"/>
          <w:jc w:val="center"/>
        </w:trPr>
        <w:tc>
          <w:tcPr>
            <w:tcW w:w="547" w:type="pct"/>
            <w:vAlign w:val="center"/>
          </w:tcPr>
          <w:p w:rsidR="00E82290" w:rsidRDefault="00F515F5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sz w:val="28"/>
                <w:szCs w:val="20"/>
              </w:rPr>
              <w:t>推</w:t>
            </w:r>
          </w:p>
          <w:p w:rsidR="00E82290" w:rsidRDefault="00F515F5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sz w:val="28"/>
                <w:szCs w:val="20"/>
              </w:rPr>
              <w:t>荐</w:t>
            </w:r>
          </w:p>
          <w:p w:rsidR="00E82290" w:rsidRDefault="00F515F5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sz w:val="28"/>
                <w:szCs w:val="20"/>
              </w:rPr>
              <w:t>理</w:t>
            </w:r>
          </w:p>
          <w:p w:rsidR="00E82290" w:rsidRDefault="00F515F5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sz w:val="28"/>
                <w:szCs w:val="20"/>
              </w:rPr>
              <w:t>由</w:t>
            </w:r>
          </w:p>
        </w:tc>
        <w:tc>
          <w:tcPr>
            <w:tcW w:w="4453" w:type="pct"/>
            <w:gridSpan w:val="9"/>
            <w:vAlign w:val="center"/>
          </w:tcPr>
          <w:p w:rsidR="00E82290" w:rsidRDefault="00F515F5">
            <w:pPr>
              <w:spacing w:line="360" w:lineRule="exact"/>
              <w:ind w:firstLineChars="200" w:firstLine="48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这部漫画以幽默讽刺的方式，揭示了时下涉及隐私保护与人工智能应用的重要议题。从一个胖乎乎的紫色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AI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字母不停地吞噬作者原创的文学作品，让人们不禁感叹信息时代带来的巨大挑战。漫画直指软件企业背后的隐私问题，通过这幅漫画，观众可以轻松地了解当前科技带来的隐私困境，同时也促使人们对数据隐私保护更加关注。总之，《拿什么“喂饱”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AI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》不仅在漫画风格上独具创意，而且具有深刻的社会意义，值得一读。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                     </w:t>
            </w:r>
          </w:p>
          <w:p w:rsidR="00361E59" w:rsidRDefault="00361E59">
            <w:pPr>
              <w:widowControl/>
              <w:spacing w:line="360" w:lineRule="exact"/>
              <w:ind w:firstLineChars="1700" w:firstLine="4760"/>
              <w:jc w:val="left"/>
              <w:rPr>
                <w:rFonts w:ascii="华文中宋" w:eastAsia="华文中宋" w:hAnsi="华文中宋"/>
                <w:sz w:val="28"/>
                <w:szCs w:val="20"/>
              </w:rPr>
            </w:pPr>
          </w:p>
          <w:p w:rsidR="00E82290" w:rsidRDefault="00F515F5" w:rsidP="00361E59">
            <w:pPr>
              <w:widowControl/>
              <w:spacing w:line="360" w:lineRule="exact"/>
              <w:ind w:firstLineChars="1100" w:firstLine="3080"/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sz w:val="28"/>
                <w:szCs w:val="20"/>
              </w:rPr>
              <w:t>签名：</w:t>
            </w:r>
          </w:p>
          <w:p w:rsidR="00E82290" w:rsidRDefault="00F515F5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 xml:space="preserve">                               </w:t>
            </w: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（盖单位公章）</w:t>
            </w:r>
          </w:p>
          <w:p w:rsidR="00E82290" w:rsidRDefault="00F515F5">
            <w:pPr>
              <w:widowControl/>
              <w:spacing w:line="360" w:lineRule="exact"/>
              <w:ind w:firstLineChars="1400" w:firstLine="3920"/>
              <w:rPr>
                <w:rFonts w:ascii="华文中宋" w:eastAsia="华文中宋" w:hAnsi="华文中宋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sz w:val="28"/>
                <w:szCs w:val="20"/>
              </w:rPr>
              <w:t xml:space="preserve">        2024</w:t>
            </w:r>
            <w:r>
              <w:rPr>
                <w:rFonts w:ascii="华文中宋" w:eastAsia="华文中宋" w:hAnsi="华文中宋" w:hint="eastAsia"/>
                <w:sz w:val="28"/>
                <w:szCs w:val="20"/>
              </w:rPr>
              <w:t>年</w:t>
            </w:r>
            <w:r>
              <w:rPr>
                <w:rFonts w:ascii="华文中宋" w:eastAsia="华文中宋" w:hAnsi="华文中宋" w:hint="eastAsia"/>
                <w:sz w:val="28"/>
                <w:szCs w:val="20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8"/>
                <w:szCs w:val="20"/>
              </w:rPr>
              <w:t>月</w:t>
            </w:r>
            <w:r>
              <w:rPr>
                <w:rFonts w:ascii="华文中宋" w:eastAsia="华文中宋" w:hAnsi="华文中宋" w:hint="eastAsia"/>
                <w:sz w:val="28"/>
                <w:szCs w:val="20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8"/>
                <w:szCs w:val="20"/>
              </w:rPr>
              <w:t>日</w:t>
            </w:r>
            <w:r>
              <w:rPr>
                <w:rFonts w:ascii="华文中宋" w:eastAsia="华文中宋" w:hAnsi="华文中宋" w:hint="eastAsia"/>
                <w:sz w:val="28"/>
                <w:szCs w:val="20"/>
              </w:rPr>
              <w:t xml:space="preserve"> </w:t>
            </w:r>
          </w:p>
        </w:tc>
      </w:tr>
      <w:tr w:rsidR="00E82290" w:rsidTr="00361E59">
        <w:trPr>
          <w:trHeight w:hRule="exact" w:val="2137"/>
          <w:jc w:val="center"/>
        </w:trPr>
        <w:tc>
          <w:tcPr>
            <w:tcW w:w="547" w:type="pct"/>
            <w:vAlign w:val="center"/>
          </w:tcPr>
          <w:p w:rsidR="00E82290" w:rsidRDefault="00F515F5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lastRenderedPageBreak/>
              <w:t>初</w:t>
            </w:r>
          </w:p>
          <w:p w:rsidR="00E82290" w:rsidRDefault="00F515F5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评</w:t>
            </w:r>
          </w:p>
          <w:p w:rsidR="00E82290" w:rsidRDefault="00F515F5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评</w:t>
            </w:r>
          </w:p>
          <w:p w:rsidR="00E82290" w:rsidRDefault="00F515F5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语</w:t>
            </w:r>
          </w:p>
        </w:tc>
        <w:tc>
          <w:tcPr>
            <w:tcW w:w="4453" w:type="pct"/>
            <w:gridSpan w:val="9"/>
            <w:vAlign w:val="center"/>
          </w:tcPr>
          <w:p w:rsidR="00E82290" w:rsidRDefault="00E82290">
            <w:pPr>
              <w:spacing w:line="260" w:lineRule="exact"/>
              <w:ind w:firstLineChars="200" w:firstLine="420"/>
              <w:rPr>
                <w:rFonts w:ascii="仿宋" w:eastAsia="仿宋" w:hAnsi="仿宋"/>
                <w:color w:val="000000"/>
                <w:szCs w:val="21"/>
              </w:rPr>
            </w:pPr>
          </w:p>
          <w:p w:rsidR="00E82290" w:rsidRDefault="00E82290">
            <w:pPr>
              <w:spacing w:line="260" w:lineRule="exact"/>
              <w:ind w:firstLineChars="200" w:firstLine="420"/>
              <w:rPr>
                <w:rFonts w:ascii="仿宋" w:eastAsia="仿宋" w:hAnsi="仿宋"/>
                <w:color w:val="000000"/>
                <w:szCs w:val="21"/>
              </w:rPr>
            </w:pPr>
          </w:p>
          <w:p w:rsidR="00E82290" w:rsidRDefault="00F515F5">
            <w:pPr>
              <w:spacing w:line="360" w:lineRule="exact"/>
              <w:ind w:firstLineChars="1800" w:firstLine="4968"/>
              <w:jc w:val="left"/>
              <w:rPr>
                <w:rFonts w:ascii="华文中宋" w:eastAsia="华文中宋" w:hAnsi="华文中宋"/>
                <w:color w:val="000000"/>
                <w:spacing w:val="-2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-2"/>
                <w:sz w:val="28"/>
                <w:szCs w:val="20"/>
              </w:rPr>
              <w:t>签名：</w:t>
            </w:r>
          </w:p>
          <w:p w:rsidR="00E82290" w:rsidRDefault="00F515F5">
            <w:pPr>
              <w:spacing w:line="360" w:lineRule="exact"/>
              <w:ind w:firstLineChars="1950" w:firstLine="5460"/>
              <w:jc w:val="left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（盖单位公章）</w:t>
            </w:r>
          </w:p>
          <w:p w:rsidR="00E82290" w:rsidRDefault="00F515F5">
            <w:pPr>
              <w:widowControl/>
              <w:spacing w:line="360" w:lineRule="exact"/>
              <w:ind w:leftChars="2334" w:left="5461" w:hangingChars="200" w:hanging="560"/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0"/>
              </w:rPr>
              <w:t xml:space="preserve">                                      </w:t>
            </w:r>
            <w:r>
              <w:rPr>
                <w:rFonts w:ascii="华文中宋" w:eastAsia="华文中宋" w:hAnsi="华文中宋"/>
                <w:color w:val="000000"/>
                <w:sz w:val="28"/>
                <w:szCs w:val="20"/>
              </w:rPr>
              <w:t>20</w:t>
            </w: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24</w:t>
            </w:r>
            <w:r>
              <w:rPr>
                <w:rFonts w:ascii="华文中宋" w:eastAsia="华文中宋" w:hAnsi="华文中宋"/>
                <w:color w:val="000000"/>
                <w:sz w:val="28"/>
                <w:szCs w:val="20"/>
              </w:rPr>
              <w:t>年</w:t>
            </w:r>
            <w:r>
              <w:rPr>
                <w:rFonts w:ascii="华文中宋" w:eastAsia="华文中宋" w:hAnsi="华文中宋"/>
                <w:color w:val="000000"/>
                <w:sz w:val="28"/>
                <w:szCs w:val="20"/>
              </w:rPr>
              <w:t xml:space="preserve">  </w:t>
            </w: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月</w:t>
            </w:r>
            <w:r>
              <w:rPr>
                <w:rFonts w:ascii="华文中宋" w:eastAsia="华文中宋" w:hAnsi="华文中宋"/>
                <w:color w:val="000000"/>
                <w:sz w:val="28"/>
                <w:szCs w:val="20"/>
              </w:rPr>
              <w:t xml:space="preserve">  </w:t>
            </w: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日</w:t>
            </w:r>
          </w:p>
        </w:tc>
      </w:tr>
      <w:tr w:rsidR="00E82290" w:rsidTr="00361E59">
        <w:trPr>
          <w:trHeight w:hRule="exact" w:val="624"/>
          <w:jc w:val="center"/>
        </w:trPr>
        <w:tc>
          <w:tcPr>
            <w:tcW w:w="547" w:type="pct"/>
            <w:vAlign w:val="center"/>
          </w:tcPr>
          <w:p w:rsidR="00E82290" w:rsidRDefault="00F515F5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646" w:type="pct"/>
            <w:gridSpan w:val="3"/>
            <w:vAlign w:val="center"/>
          </w:tcPr>
          <w:p w:rsidR="00E82290" w:rsidRDefault="00F515F5" w:rsidP="00361E59">
            <w:pPr>
              <w:widowControl/>
              <w:snapToGrid w:val="0"/>
              <w:ind w:firstLineChars="300" w:firstLine="840"/>
              <w:jc w:val="lef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王宇</w:t>
            </w:r>
          </w:p>
        </w:tc>
        <w:tc>
          <w:tcPr>
            <w:tcW w:w="0" w:type="auto"/>
            <w:gridSpan w:val="2"/>
            <w:vAlign w:val="center"/>
          </w:tcPr>
          <w:p w:rsidR="00E82290" w:rsidRDefault="00F515F5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986" w:type="pct"/>
            <w:gridSpan w:val="4"/>
            <w:vAlign w:val="center"/>
          </w:tcPr>
          <w:p w:rsidR="00E82290" w:rsidRDefault="00F515F5" w:rsidP="00361E59">
            <w:pPr>
              <w:widowControl/>
              <w:snapToGrid w:val="0"/>
              <w:ind w:firstLineChars="300" w:firstLine="840"/>
              <w:jc w:val="lef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18622159346</w:t>
            </w:r>
          </w:p>
        </w:tc>
      </w:tr>
      <w:tr w:rsidR="00E82290" w:rsidTr="00361E59">
        <w:trPr>
          <w:trHeight w:hRule="exact" w:val="861"/>
          <w:jc w:val="center"/>
        </w:trPr>
        <w:tc>
          <w:tcPr>
            <w:tcW w:w="547" w:type="pct"/>
            <w:vAlign w:val="center"/>
          </w:tcPr>
          <w:p w:rsidR="00E82290" w:rsidRDefault="00F515F5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646" w:type="pct"/>
            <w:gridSpan w:val="3"/>
            <w:vAlign w:val="center"/>
          </w:tcPr>
          <w:p w:rsidR="00E82290" w:rsidRDefault="00E82290">
            <w:pPr>
              <w:widowControl/>
              <w:snapToGrid w:val="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82290" w:rsidRDefault="00F515F5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1986" w:type="pct"/>
            <w:gridSpan w:val="4"/>
            <w:vAlign w:val="center"/>
          </w:tcPr>
          <w:p w:rsidR="00E82290" w:rsidRDefault="00E82290">
            <w:pPr>
              <w:widowControl/>
              <w:snapToGrid w:val="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E82290" w:rsidTr="00361E59">
        <w:trPr>
          <w:trHeight w:hRule="exact" w:val="813"/>
          <w:jc w:val="center"/>
        </w:trPr>
        <w:tc>
          <w:tcPr>
            <w:tcW w:w="547" w:type="pct"/>
            <w:vAlign w:val="center"/>
          </w:tcPr>
          <w:p w:rsidR="00E82290" w:rsidRDefault="00F515F5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2765" w:type="pct"/>
            <w:gridSpan w:val="6"/>
            <w:vAlign w:val="center"/>
          </w:tcPr>
          <w:p w:rsidR="00E82290" w:rsidRDefault="00361E59" w:rsidP="00361E59">
            <w:pPr>
              <w:widowControl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天津市和平区卫津路143号</w:t>
            </w:r>
          </w:p>
        </w:tc>
        <w:tc>
          <w:tcPr>
            <w:tcW w:w="0" w:type="auto"/>
            <w:gridSpan w:val="2"/>
            <w:vAlign w:val="center"/>
          </w:tcPr>
          <w:p w:rsidR="00E82290" w:rsidRDefault="00F515F5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1088" w:type="pct"/>
            <w:vAlign w:val="center"/>
          </w:tcPr>
          <w:p w:rsidR="00E82290" w:rsidRDefault="00E82290">
            <w:pPr>
              <w:widowControl/>
              <w:snapToGrid w:val="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</w:tbl>
    <w:p w:rsidR="00E82290" w:rsidRDefault="00E82290" w:rsidP="00361E59"/>
    <w:sectPr w:rsidR="00E822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5F5" w:rsidRDefault="00F515F5" w:rsidP="00361E59">
      <w:r>
        <w:separator/>
      </w:r>
    </w:p>
  </w:endnote>
  <w:endnote w:type="continuationSeparator" w:id="0">
    <w:p w:rsidR="00F515F5" w:rsidRDefault="00F515F5" w:rsidP="00361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Microsoft YaHei UI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5F5" w:rsidRDefault="00F515F5" w:rsidP="00361E59">
      <w:r>
        <w:separator/>
      </w:r>
    </w:p>
  </w:footnote>
  <w:footnote w:type="continuationSeparator" w:id="0">
    <w:p w:rsidR="00F515F5" w:rsidRDefault="00F515F5" w:rsidP="00361E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mNjE1N2Q3MDVkZGE4M2Y5NmFjOWNkOTFjNTNiYjAifQ=="/>
  </w:docVars>
  <w:rsids>
    <w:rsidRoot w:val="77677C09"/>
    <w:rsid w:val="00361E59"/>
    <w:rsid w:val="00E82290"/>
    <w:rsid w:val="00F515F5"/>
    <w:rsid w:val="7767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257AB1"/>
  <w15:docId w15:val="{2536E675-FB3F-4EBF-8385-477B6737A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a5"/>
    <w:rsid w:val="00361E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361E59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a7"/>
    <w:rsid w:val="00361E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361E5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755</Characters>
  <Application>Microsoft Office Word</Application>
  <DocSecurity>0</DocSecurity>
  <Lines>6</Lines>
  <Paragraphs>1</Paragraphs>
  <ScaleCrop>false</ScaleCrop>
  <Company>Microsoft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微塵</dc:creator>
  <cp:lastModifiedBy>AutoBVT</cp:lastModifiedBy>
  <cp:revision>2</cp:revision>
  <dcterms:created xsi:type="dcterms:W3CDTF">2024-04-17T02:47:00Z</dcterms:created>
  <dcterms:modified xsi:type="dcterms:W3CDTF">2024-04-17T03:20:00Z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807F78ADB6AD4693B1961DE8D4F0C2B5_11</vt:lpwstr>
  </property>
</Properties>
</file>