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jc w:val="center"/>
        <w:rPr>
          <w:rFonts w:ascii="楷体" w:hAnsi="楷体"/>
          <w:b/>
          <w:bCs/>
          <w:color w:val="auto"/>
        </w:rPr>
      </w:pPr>
      <w:r>
        <w:rPr>
          <w:rFonts w:hint="eastAsia" w:ascii="楷体" w:hAnsi="楷体"/>
          <w:b/>
          <w:bCs/>
          <w:color w:val="auto"/>
        </w:rPr>
        <w:t>《</w:t>
      </w:r>
      <w:r>
        <w:rPr>
          <w:rFonts w:hint="eastAsia" w:ascii="楷体" w:hAnsi="楷体"/>
          <w:b/>
          <w:bCs/>
          <w:color w:val="auto"/>
          <w:lang w:val="en-US" w:eastAsia="zh-CN"/>
        </w:rPr>
        <w:t>老</w:t>
      </w:r>
      <w:r>
        <w:rPr>
          <w:rFonts w:hint="eastAsia" w:ascii="楷体" w:hAnsi="楷体"/>
          <w:b/>
          <w:bCs/>
          <w:color w:val="auto"/>
        </w:rPr>
        <w:t>家具的守护者》</w:t>
      </w:r>
    </w:p>
    <w:p>
      <w:pPr>
        <w:pStyle w:val="4"/>
        <w:widowControl/>
        <w:shd w:val="clear" w:color="auto" w:fill="FFFFFF"/>
        <w:spacing w:beforeLines="50" w:beforeAutospacing="0" w:after="0" w:afterAutospacing="0" w:line="360" w:lineRule="auto"/>
        <w:ind w:firstLine="480" w:firstLineChars="200"/>
        <w:rPr>
          <w:rFonts w:ascii="楷体" w:hAnsi="楷体" w:cs="楷体"/>
          <w:color w:val="auto"/>
          <w:shd w:val="clear" w:color="auto" w:fill="FFFFFF"/>
        </w:rPr>
      </w:pPr>
      <w:r>
        <w:rPr>
          <w:rFonts w:hint="eastAsia" w:ascii="楷体" w:hAnsi="楷体" w:cs="楷体"/>
          <w:color w:val="auto"/>
        </w:rPr>
        <w:t>依河枕海的天津城，在历史上一直是对外的窗口，沟通</w:t>
      </w:r>
      <w:bookmarkStart w:id="0" w:name="_GoBack"/>
      <w:bookmarkEnd w:id="0"/>
      <w:r>
        <w:rPr>
          <w:rFonts w:hint="eastAsia" w:ascii="楷体" w:hAnsi="楷体" w:cs="楷体"/>
          <w:color w:val="auto"/>
          <w:shd w:val="clear" w:color="auto" w:fill="FFFFFF"/>
        </w:rPr>
        <w:t>南北的重要通</w:t>
      </w:r>
      <w:r>
        <w:rPr>
          <w:rFonts w:hint="eastAsia" w:ascii="楷体" w:hAnsi="楷体" w:cs="楷体"/>
          <w:color w:val="auto"/>
          <w:shd w:val="clear" w:color="auto" w:fill="FFFFFF"/>
          <w:lang w:val="en-US" w:eastAsia="zh-CN"/>
        </w:rPr>
        <w:t>道</w:t>
      </w:r>
      <w:r>
        <w:rPr>
          <w:rFonts w:hint="eastAsia" w:ascii="楷体" w:hAnsi="楷体" w:cs="楷体"/>
          <w:color w:val="auto"/>
          <w:shd w:val="clear" w:color="auto" w:fill="FFFFFF"/>
        </w:rPr>
        <w:t>。当年，豪商巨贾、军阀买办、文学艺人，更有收藏大家云集于此，给这里带来多元文化和丰厚财富的同时，更带来了不一样审美。</w:t>
      </w:r>
    </w:p>
    <w:p>
      <w:pPr>
        <w:pStyle w:val="4"/>
        <w:widowControl/>
        <w:shd w:val="clear" w:color="auto" w:fill="FFFFFF"/>
        <w:spacing w:beforeLines="50" w:beforeAutospacing="0" w:after="0" w:afterAutospacing="0" w:line="360" w:lineRule="auto"/>
        <w:ind w:firstLine="480" w:firstLineChars="200"/>
        <w:rPr>
          <w:rFonts w:ascii="楷体" w:hAnsi="楷体" w:cs="楷体"/>
          <w:color w:val="auto"/>
          <w:shd w:val="clear" w:color="auto" w:fill="FFFFFF"/>
        </w:rPr>
      </w:pPr>
      <w:r>
        <w:rPr>
          <w:rFonts w:hint="eastAsia" w:ascii="楷体" w:hAnsi="楷体" w:cs="楷体"/>
          <w:color w:val="auto"/>
          <w:shd w:val="clear" w:color="auto" w:fill="FFFFFF"/>
        </w:rPr>
        <w:t>今天，我们就带着慧眼逛津城，寻寻人间好模样。等等，可乐马古典家具博物馆</w:t>
      </w:r>
      <w:r>
        <w:rPr>
          <w:rFonts w:hint="eastAsia" w:ascii="楷体" w:hAnsi="楷体" w:cs="楷体"/>
          <w:color w:val="auto"/>
          <w:shd w:val="clear" w:color="auto" w:fill="FFFFFF"/>
          <w:lang w:eastAsia="zh-CN"/>
        </w:rPr>
        <w:t>。</w:t>
      </w:r>
      <w:r>
        <w:rPr>
          <w:rFonts w:hint="eastAsia" w:ascii="楷体" w:hAnsi="楷体" w:cs="楷体"/>
          <w:color w:val="auto"/>
          <w:shd w:val="clear" w:color="auto" w:fill="FFFFFF"/>
        </w:rPr>
        <w:t>好奇的我呀，快到里面一探究竟。</w:t>
      </w:r>
    </w:p>
    <w:p>
      <w:pPr>
        <w:spacing w:beforeLines="50" w:line="360" w:lineRule="auto"/>
        <w:ind w:firstLine="480" w:firstLineChars="200"/>
        <w:rPr>
          <w:rFonts w:ascii="宋体" w:hAnsi="宋体" w:eastAsia="宋体" w:cs="宋体"/>
          <w:color w:val="auto"/>
          <w:kern w:val="0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hd w:val="clear" w:color="auto" w:fill="FFFFFF"/>
        </w:rPr>
        <w:t>马可乐：宋代的这件气场很大</w:t>
      </w:r>
      <w:r>
        <w:rPr>
          <w:rFonts w:hint="eastAsia" w:ascii="宋体" w:hAnsi="宋体" w:eastAsia="宋体" w:cs="宋体"/>
          <w:color w:val="auto"/>
          <w:kern w:val="0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hd w:val="clear" w:color="auto" w:fill="FFFFFF"/>
        </w:rPr>
        <w:t>就是我们在那个北京的红砖美术馆做展的时候</w:t>
      </w:r>
      <w:r>
        <w:rPr>
          <w:rFonts w:hint="eastAsia" w:ascii="宋体" w:hAnsi="宋体" w:eastAsia="宋体" w:cs="宋体"/>
          <w:color w:val="auto"/>
          <w:kern w:val="0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hd w:val="clear" w:color="auto" w:fill="FFFFFF"/>
        </w:rPr>
        <w:t>它搁在一个很大的空间里面它能够撑得住</w:t>
      </w:r>
      <w:r>
        <w:rPr>
          <w:rFonts w:hint="eastAsia" w:ascii="宋体" w:hAnsi="宋体" w:eastAsia="宋体" w:cs="宋体"/>
          <w:color w:val="auto"/>
          <w:kern w:val="0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hd w:val="clear" w:color="auto" w:fill="FFFFFF"/>
        </w:rPr>
        <w:t>非常的潇洒</w:t>
      </w:r>
      <w:r>
        <w:rPr>
          <w:rFonts w:hint="eastAsia" w:ascii="宋体" w:hAnsi="宋体" w:eastAsia="宋体" w:cs="宋体"/>
          <w:color w:val="auto"/>
          <w:kern w:val="0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hd w:val="clear" w:color="auto" w:fill="FFFFFF"/>
        </w:rPr>
        <w:t>宋代的审美就是素雅的这种品位</w:t>
      </w:r>
      <w:r>
        <w:rPr>
          <w:rFonts w:hint="eastAsia" w:ascii="宋体" w:hAnsi="宋体" w:eastAsia="宋体" w:cs="宋体"/>
          <w:color w:val="auto"/>
          <w:kern w:val="0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hd w:val="clear" w:color="auto" w:fill="FFFFFF"/>
        </w:rPr>
        <w:t xml:space="preserve">  </w:t>
      </w:r>
    </w:p>
    <w:p>
      <w:pPr>
        <w:spacing w:beforeLines="50" w:line="360" w:lineRule="auto"/>
        <w:ind w:firstLine="480" w:firstLineChars="200"/>
        <w:rPr>
          <w:rFonts w:ascii="楷体" w:hAnsi="楷体"/>
          <w:color w:val="auto"/>
          <w:kern w:val="0"/>
          <w:shd w:val="clear" w:color="auto" w:fill="FFFFFF"/>
        </w:rPr>
      </w:pPr>
      <w:r>
        <w:rPr>
          <w:rFonts w:hint="eastAsia" w:ascii="楷体" w:hAnsi="楷体"/>
          <w:color w:val="auto"/>
          <w:kern w:val="0"/>
          <w:shd w:val="clear" w:color="auto" w:fill="FFFFFF"/>
        </w:rPr>
        <w:t>这家坐落在武清区的古典家具博物馆里，云集了自宋元明清不同历史时期的古典家具。功能不一，形制各异，但都彰显着东方韵味。恭喜你呀，成功引起了我的注意。</w:t>
      </w:r>
    </w:p>
    <w:p>
      <w:pPr>
        <w:spacing w:beforeLines="50" w:line="360" w:lineRule="auto"/>
        <w:ind w:firstLine="480" w:firstLineChars="200"/>
        <w:rPr>
          <w:rFonts w:ascii="楷体" w:hAnsi="楷体"/>
          <w:color w:val="auto"/>
        </w:rPr>
      </w:pPr>
      <w:r>
        <w:rPr>
          <w:rFonts w:hint="eastAsia" w:ascii="楷体" w:hAnsi="楷体"/>
          <w:color w:val="auto"/>
          <w:kern w:val="0"/>
          <w:shd w:val="clear" w:color="auto" w:fill="FFFFFF"/>
        </w:rPr>
        <w:t>宋代的壶门直牚条桌、金代的双面三条腿供案、明代的四出头官帽椅、清代的朱漆描金山水纹大柜，有的端庄浑厚，有的清淡雅致。古人静谧的生活之美、工艺之巧，真是就在眼前、伸手可触。每一件家具都凝固着斑驳、苍茫的质感，让人折服于这些旷世之美。</w:t>
      </w:r>
      <w:r>
        <w:rPr>
          <w:rFonts w:hint="eastAsia" w:ascii="楷体" w:hAnsi="楷体"/>
          <w:color w:val="auto"/>
        </w:rPr>
        <w:t>而他、马可乐，就是这家博物馆的馆主。既是高人，自然要登门拜访。</w:t>
      </w:r>
    </w:p>
    <w:p>
      <w:pPr>
        <w:spacing w:beforeLines="50" w:line="360" w:lineRule="auto"/>
        <w:ind w:firstLine="480" w:firstLineChars="200"/>
        <w:rPr>
          <w:rFonts w:ascii="楷体" w:hAnsi="楷体"/>
          <w:color w:val="auto"/>
        </w:rPr>
      </w:pPr>
      <w:r>
        <w:rPr>
          <w:rFonts w:hint="eastAsia" w:ascii="楷体" w:hAnsi="楷体"/>
          <w:color w:val="auto"/>
        </w:rPr>
        <w:t>这不，清华大学美术学院的老师们正在马可乐的博物馆里挑选家具，为即将在中国工艺美术馆里举办的古典家具展做着准备。</w:t>
      </w:r>
    </w:p>
    <w:p>
      <w:pPr>
        <w:spacing w:before="240" w:after="240" w:line="360" w:lineRule="auto"/>
        <w:ind w:firstLine="480" w:firstLineChars="200"/>
        <w:rPr>
          <w:rFonts w:eastAsia="宋体"/>
          <w:color w:val="auto"/>
        </w:rPr>
      </w:pPr>
      <w:r>
        <w:rPr>
          <w:rFonts w:hint="eastAsia" w:ascii="宋体" w:hAnsi="宋体" w:eastAsia="宋体" w:cs="宋体"/>
          <w:color w:val="auto"/>
        </w:rPr>
        <w:t>清华大学美术学院教授刘铁军：在广袤的中国大地上，我们的家具大量的都是这种漆木家具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>那么漆木本身它是有延续的，</w:t>
      </w:r>
      <w:r>
        <w:rPr>
          <w:rFonts w:ascii="宋体" w:hAnsi="宋体" w:eastAsia="宋体" w:cs="宋体"/>
          <w:color w:val="auto"/>
        </w:rPr>
        <w:t>我们知道从早期的</w:t>
      </w:r>
      <w:r>
        <w:rPr>
          <w:rFonts w:hint="eastAsia" w:ascii="宋体" w:hAnsi="宋体" w:eastAsia="宋体" w:cs="宋体"/>
          <w:color w:val="auto"/>
        </w:rPr>
        <w:t>席地而坐</w:t>
      </w:r>
      <w:r>
        <w:rPr>
          <w:rFonts w:ascii="宋体" w:hAnsi="宋体" w:eastAsia="宋体" w:cs="宋体"/>
          <w:color w:val="auto"/>
        </w:rPr>
        <w:t>，那么像南北朝唐宋发展过程当中，我们形成了叫</w:t>
      </w:r>
      <w:r>
        <w:rPr>
          <w:rFonts w:hint="eastAsia" w:ascii="宋体" w:hAnsi="宋体" w:eastAsia="宋体" w:cs="宋体"/>
          <w:color w:val="auto"/>
        </w:rPr>
        <w:t>垂足而坐</w:t>
      </w:r>
      <w:r>
        <w:rPr>
          <w:rFonts w:ascii="宋体" w:hAnsi="宋体" w:eastAsia="宋体" w:cs="宋体"/>
          <w:color w:val="auto"/>
        </w:rPr>
        <w:t>。家具的</w:t>
      </w:r>
      <w:r>
        <w:rPr>
          <w:rFonts w:hint="eastAsia" w:ascii="宋体" w:hAnsi="宋体" w:eastAsia="宋体" w:cs="宋体"/>
          <w:color w:val="auto"/>
          <w:lang w:val="en-US" w:eastAsia="zh-CN"/>
        </w:rPr>
        <w:t>形制、家具的</w:t>
      </w:r>
      <w:r>
        <w:rPr>
          <w:rFonts w:ascii="宋体" w:hAnsi="宋体" w:eastAsia="宋体" w:cs="宋体"/>
          <w:color w:val="auto"/>
        </w:rPr>
        <w:t>体量</w:t>
      </w:r>
      <w:r>
        <w:rPr>
          <w:rFonts w:hint="eastAsia" w:ascii="宋体" w:hAnsi="宋体" w:eastAsia="宋体" w:cs="宋体"/>
          <w:color w:val="auto"/>
          <w:lang w:val="en-US" w:eastAsia="zh-CN"/>
        </w:rPr>
        <w:t>、</w:t>
      </w:r>
      <w:r>
        <w:rPr>
          <w:rFonts w:ascii="宋体" w:hAnsi="宋体" w:eastAsia="宋体" w:cs="宋体"/>
          <w:color w:val="auto"/>
        </w:rPr>
        <w:t>家具的用法很具代表性，还贴近生活，反映我们就是普通老百姓对于生活的追求</w:t>
      </w:r>
      <w:r>
        <w:rPr>
          <w:rFonts w:hint="eastAsia" w:ascii="宋体" w:hAnsi="宋体" w:eastAsia="宋体" w:cs="宋体"/>
          <w:color w:val="auto"/>
        </w:rPr>
        <w:t>。</w:t>
      </w:r>
    </w:p>
    <w:p>
      <w:pPr>
        <w:spacing w:beforeLines="50" w:line="360" w:lineRule="auto"/>
        <w:ind w:firstLine="480" w:firstLineChars="200"/>
        <w:rPr>
          <w:rFonts w:ascii="楷体" w:hAnsi="楷体"/>
          <w:color w:val="auto"/>
        </w:rPr>
      </w:pPr>
      <w:r>
        <w:rPr>
          <w:rFonts w:hint="eastAsia" w:ascii="楷体" w:hAnsi="楷体"/>
          <w:color w:val="auto"/>
        </w:rPr>
        <w:t>上世纪70年代，湖南长沙马王堆汉墓出土了大量精美漆木家具，轰动了世界。要知道，漆木家具起于商周，兴于两汉，一直以来都是中国家具的主流。其用料为柏木，榆木、榉木等，大多就地取材</w:t>
      </w:r>
      <w:r>
        <w:rPr>
          <w:rFonts w:hint="eastAsia" w:ascii="楷体" w:hAnsi="楷体"/>
          <w:color w:val="auto"/>
          <w:lang w:eastAsia="zh-CN"/>
        </w:rPr>
        <w:t>。</w:t>
      </w:r>
      <w:r>
        <w:rPr>
          <w:rFonts w:hint="eastAsia" w:ascii="楷体" w:hAnsi="楷体"/>
          <w:color w:val="auto"/>
        </w:rPr>
        <w:t>为免遭虫蛀、腐朽所以辅以</w:t>
      </w:r>
      <w:r>
        <w:rPr>
          <w:rFonts w:hint="eastAsia" w:ascii="楷体" w:hAnsi="楷体"/>
          <w:color w:val="auto"/>
          <w:shd w:val="clear" w:color="auto" w:fill="FFFFFF"/>
        </w:rPr>
        <w:t>各种髹漆工艺，</w:t>
      </w:r>
      <w:r>
        <w:rPr>
          <w:rFonts w:hint="eastAsia" w:ascii="楷体" w:hAnsi="楷体"/>
          <w:color w:val="auto"/>
        </w:rPr>
        <w:t>并在发展过程中</w:t>
      </w:r>
      <w:r>
        <w:rPr>
          <w:rFonts w:hint="eastAsia" w:ascii="楷体" w:hAnsi="楷体"/>
          <w:color w:val="auto"/>
          <w:shd w:val="clear" w:color="auto" w:fill="FFFFFF"/>
        </w:rPr>
        <w:t>根据不同历史时期，不同地域的审美习惯，加入镶嵌、彩绘、雕填等刁钻复杂的工艺</w:t>
      </w:r>
      <w:r>
        <w:rPr>
          <w:rFonts w:hint="eastAsia" w:ascii="楷体" w:hAnsi="楷体"/>
          <w:color w:val="auto"/>
        </w:rPr>
        <w:t>，也就成为了重要的文化载体</w:t>
      </w:r>
      <w:r>
        <w:rPr>
          <w:rFonts w:hint="eastAsia" w:ascii="楷体" w:hAnsi="楷体"/>
          <w:strike w:val="0"/>
          <w:color w:val="auto"/>
        </w:rPr>
        <w:t>。</w:t>
      </w:r>
    </w:p>
    <w:p>
      <w:pPr>
        <w:spacing w:beforeLines="50" w:line="360" w:lineRule="auto"/>
        <w:rPr>
          <w:rFonts w:hint="default" w:ascii="宋体" w:hAnsi="宋体" w:eastAsia="宋体" w:cs="宋体"/>
          <w:color w:val="auto"/>
          <w:kern w:val="0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lang w:val="en-US" w:eastAsia="zh-CN"/>
        </w:rPr>
        <w:t xml:space="preserve">    马可乐：这个小柜子是清代道光年间的，实际上这是一个遗嘱柜，后边就是主人写给孩子们的一封信，希望孩子们孝敬自己的母亲，如何处理家庭关系。这边写的是：贵自勤中得，富从俭上来。一个勤一个俭。我觉得我应该从这里得到很多教育，是整个代表中国社会的缩影。  </w:t>
      </w:r>
    </w:p>
    <w:p>
      <w:pPr>
        <w:spacing w:beforeLines="50" w:line="360" w:lineRule="auto"/>
        <w:rPr>
          <w:rFonts w:hint="default" w:ascii="宋体" w:hAnsi="宋体" w:eastAsia="宋体" w:cs="宋体"/>
          <w:color w:val="auto"/>
          <w:kern w:val="0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lang w:val="en-US" w:eastAsia="zh-CN"/>
        </w:rPr>
        <w:t xml:space="preserve">    </w:t>
      </w:r>
      <w:r>
        <w:rPr>
          <w:rFonts w:hint="eastAsia" w:ascii="楷体" w:hAnsi="楷体"/>
          <w:color w:val="auto"/>
          <w:shd w:val="clear" w:color="auto" w:fill="FFFFFF"/>
          <w:lang w:val="en-US" w:eastAsia="zh-CN"/>
        </w:rPr>
        <w:t>家具浓缩了中国传统家庭文化 ，这些文化艺术品在展陈之前都经历千余年的岁侵蚀，有的破损严重，甚至风化腐朽。而马可乐正是他们的守护者。</w:t>
      </w:r>
    </w:p>
    <w:p>
      <w:pPr>
        <w:spacing w:beforeLines="50" w:line="360" w:lineRule="auto"/>
        <w:ind w:firstLine="480" w:firstLineChars="200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（纪实）马可乐：这块这是原来的是吧。</w:t>
      </w:r>
      <w:r>
        <w:rPr>
          <w:rFonts w:hint="eastAsia" w:ascii="宋体" w:hAnsi="宋体" w:eastAsia="宋体" w:cs="宋体"/>
          <w:color w:val="auto"/>
        </w:rPr>
        <w:t>就是看起来散了但是这个好修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>搬的时候小心点托底下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>行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 xml:space="preserve">别再散了啊 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</w:p>
    <w:p>
      <w:pPr>
        <w:spacing w:beforeLines="50" w:line="360" w:lineRule="auto"/>
        <w:ind w:firstLine="480" w:firstLineChars="200"/>
        <w:rPr>
          <w:rFonts w:hint="eastAsia" w:ascii="楷体" w:hAnsi="楷体"/>
          <w:color w:val="auto"/>
        </w:rPr>
      </w:pPr>
      <w:r>
        <w:rPr>
          <w:rFonts w:hint="eastAsia" w:ascii="楷体" w:hAnsi="楷体"/>
          <w:color w:val="auto"/>
        </w:rPr>
        <w:t>这件清晚期的炕柜即将满血复活。</w:t>
      </w:r>
    </w:p>
    <w:p>
      <w:pPr>
        <w:spacing w:beforeLines="50" w:line="360" w:lineRule="auto"/>
        <w:ind w:firstLine="480" w:firstLineChars="200"/>
        <w:rPr>
          <w:rFonts w:ascii="楷体" w:hAnsi="楷体"/>
          <w:color w:val="auto"/>
          <w:kern w:val="0"/>
        </w:rPr>
      </w:pPr>
      <w:r>
        <w:rPr>
          <w:rFonts w:hint="eastAsia" w:ascii="楷体" w:hAnsi="楷体"/>
          <w:color w:val="auto"/>
          <w:u w:val="none"/>
        </w:rPr>
        <w:t>马可乐从小生活在天津，</w:t>
      </w:r>
      <w:r>
        <w:rPr>
          <w:rFonts w:hint="eastAsia" w:ascii="楷体" w:hAnsi="楷体"/>
          <w:color w:val="auto"/>
          <w:kern w:val="0"/>
          <w:u w:val="none"/>
        </w:rPr>
        <w:t>祖辈数代都做家具古董生意，祖父和父亲早年在北京就有相当规模的古玩店。受传统家庭文化的影响，马可乐继承了古典家具手工修复技</w:t>
      </w:r>
      <w:r>
        <w:rPr>
          <w:rFonts w:hint="eastAsia" w:ascii="楷体" w:hAnsi="楷体"/>
          <w:color w:val="auto"/>
          <w:u w:val="none"/>
        </w:rPr>
        <w:t>艺这一家学。并在多年的修复过程中</w:t>
      </w:r>
      <w:r>
        <w:rPr>
          <w:rFonts w:hint="eastAsia" w:ascii="楷体" w:hAnsi="楷体"/>
          <w:color w:val="auto"/>
          <w:kern w:val="0"/>
          <w:u w:val="none"/>
        </w:rPr>
        <w:t>看到了这些老家具所蕴含的文化价值、也认清了自己的责任。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kern w:val="0"/>
          <w:lang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 xml:space="preserve">    马可乐：</w:t>
      </w:r>
      <w:r>
        <w:rPr>
          <w:rFonts w:hint="eastAsia" w:ascii="宋体" w:hAnsi="宋体" w:eastAsia="宋体" w:cs="宋体"/>
          <w:color w:val="auto"/>
          <w:kern w:val="0"/>
        </w:rPr>
        <w:t>从我爷爷那一代他们</w:t>
      </w:r>
      <w:r>
        <w:rPr>
          <w:rFonts w:hint="eastAsia" w:ascii="宋体" w:hAnsi="宋体" w:eastAsia="宋体" w:cs="宋体"/>
          <w:color w:val="auto"/>
          <w:kern w:val="0"/>
          <w:lang w:val="en-US" w:eastAsia="zh-CN"/>
        </w:rPr>
        <w:t>就</w:t>
      </w:r>
      <w:r>
        <w:rPr>
          <w:rFonts w:hint="eastAsia" w:ascii="宋体" w:hAnsi="宋体" w:eastAsia="宋体" w:cs="宋体"/>
          <w:color w:val="auto"/>
          <w:kern w:val="0"/>
        </w:rPr>
        <w:t>修复这些老家具</w:t>
      </w:r>
      <w:r>
        <w:rPr>
          <w:rFonts w:hint="eastAsia" w:ascii="宋体" w:hAnsi="宋体" w:eastAsia="宋体" w:cs="宋体"/>
          <w:color w:val="auto"/>
          <w:kern w:val="0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</w:rPr>
        <w:t>那时候也出口</w:t>
      </w:r>
      <w:r>
        <w:rPr>
          <w:rFonts w:hint="eastAsia" w:ascii="宋体" w:hAnsi="宋体" w:eastAsia="宋体" w:cs="宋体"/>
          <w:color w:val="auto"/>
          <w:kern w:val="0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</w:rPr>
        <w:t>等到80年代后期有了积累以后</w:t>
      </w:r>
      <w:r>
        <w:rPr>
          <w:rFonts w:hint="eastAsia" w:ascii="宋体" w:hAnsi="宋体" w:eastAsia="宋体" w:cs="宋体"/>
          <w:color w:val="auto"/>
          <w:kern w:val="0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lang w:val="en-US" w:eastAsia="zh-CN"/>
        </w:rPr>
        <w:t>反思了一下自己</w:t>
      </w:r>
      <w:r>
        <w:rPr>
          <w:rFonts w:hint="eastAsia" w:ascii="宋体" w:hAnsi="宋体" w:eastAsia="宋体" w:cs="宋体"/>
          <w:color w:val="auto"/>
          <w:kern w:val="0"/>
        </w:rPr>
        <w:t>就觉得</w:t>
      </w:r>
      <w:r>
        <w:rPr>
          <w:rFonts w:hint="eastAsia" w:ascii="宋体" w:hAnsi="宋体" w:eastAsia="宋体" w:cs="宋体"/>
          <w:color w:val="auto"/>
          <w:kern w:val="0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</w:rPr>
        <w:t>把它单纯当做一种生意来做</w:t>
      </w:r>
      <w:r>
        <w:rPr>
          <w:rFonts w:hint="eastAsia" w:ascii="宋体" w:hAnsi="宋体" w:eastAsia="宋体" w:cs="宋体"/>
          <w:color w:val="auto"/>
          <w:kern w:val="0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</w:rPr>
        <w:t>其实对我的人生其实没有多大的意义</w:t>
      </w:r>
      <w:r>
        <w:rPr>
          <w:rFonts w:hint="eastAsia" w:ascii="宋体" w:hAnsi="宋体" w:eastAsia="宋体" w:cs="宋体"/>
          <w:color w:val="auto"/>
          <w:kern w:val="0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</w:rPr>
        <w:t>除了能够挣到钱</w:t>
      </w:r>
      <w:r>
        <w:rPr>
          <w:rFonts w:hint="eastAsia" w:ascii="宋体" w:hAnsi="宋体" w:eastAsia="宋体" w:cs="宋体"/>
          <w:color w:val="auto"/>
          <w:kern w:val="0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</w:rPr>
        <w:t>就开始把我认为有意思的家具就先把它收起来</w:t>
      </w:r>
      <w:r>
        <w:rPr>
          <w:rFonts w:hint="eastAsia" w:ascii="宋体" w:hAnsi="宋体" w:eastAsia="宋体" w:cs="宋体"/>
          <w:color w:val="auto"/>
          <w:kern w:val="0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</w:rPr>
        <w:t>很多东西如果你现在再不把它整理出来</w:t>
      </w:r>
      <w:r>
        <w:rPr>
          <w:rFonts w:hint="eastAsia" w:ascii="宋体" w:hAnsi="宋体" w:eastAsia="宋体" w:cs="宋体"/>
          <w:color w:val="auto"/>
          <w:kern w:val="0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</w:rPr>
        <w:t>恐怕以后你想见也见不到了</w:t>
      </w:r>
      <w:r>
        <w:rPr>
          <w:rFonts w:hint="eastAsia" w:ascii="宋体" w:hAnsi="宋体" w:eastAsia="宋体" w:cs="宋体"/>
          <w:color w:val="auto"/>
          <w:kern w:val="0"/>
          <w:lang w:eastAsia="zh-CN"/>
        </w:rPr>
        <w:t>。</w:t>
      </w:r>
    </w:p>
    <w:p>
      <w:pPr>
        <w:spacing w:beforeLines="50" w:line="360" w:lineRule="auto"/>
        <w:ind w:firstLine="480" w:firstLineChars="200"/>
        <w:rPr>
          <w:rFonts w:hint="eastAsia" w:ascii="楷体" w:hAnsi="楷体" w:eastAsia="楷体"/>
          <w:color w:val="auto"/>
          <w:u w:val="none"/>
          <w:lang w:eastAsia="zh-CN"/>
        </w:rPr>
      </w:pPr>
      <w:r>
        <w:rPr>
          <w:rFonts w:hint="eastAsia" w:ascii="楷体" w:hAnsi="楷体"/>
          <w:color w:val="auto"/>
          <w:u w:val="none"/>
        </w:rPr>
        <w:t>为了让这些宝贵的文化遗产流传下去</w:t>
      </w:r>
      <w:r>
        <w:rPr>
          <w:rFonts w:hint="eastAsia" w:ascii="楷体" w:hAnsi="楷体"/>
          <w:color w:val="auto"/>
          <w:u w:val="none"/>
          <w:lang w:eastAsia="zh-CN"/>
        </w:rPr>
        <w:t>，</w:t>
      </w:r>
      <w:r>
        <w:rPr>
          <w:rFonts w:hint="eastAsia" w:ascii="楷体" w:hAnsi="楷体"/>
          <w:color w:val="auto"/>
          <w:u w:val="none"/>
        </w:rPr>
        <w:t>四十年来马可乐不负韶华</w:t>
      </w:r>
      <w:r>
        <w:rPr>
          <w:rFonts w:hint="eastAsia" w:ascii="楷体" w:hAnsi="楷体"/>
          <w:color w:val="auto"/>
          <w:u w:val="none"/>
          <w:lang w:eastAsia="zh-CN"/>
        </w:rPr>
        <w:t>，</w:t>
      </w:r>
      <w:r>
        <w:rPr>
          <w:rFonts w:hint="eastAsia" w:ascii="楷体" w:hAnsi="楷体"/>
          <w:color w:val="auto"/>
          <w:u w:val="none"/>
        </w:rPr>
        <w:t>足迹遍布全国</w:t>
      </w:r>
      <w:r>
        <w:rPr>
          <w:rFonts w:hint="eastAsia" w:ascii="楷体" w:hAnsi="楷体"/>
          <w:color w:val="auto"/>
          <w:u w:val="none"/>
          <w:lang w:eastAsia="zh-CN"/>
        </w:rPr>
        <w:t>，</w:t>
      </w:r>
      <w:r>
        <w:rPr>
          <w:rFonts w:hint="eastAsia" w:ascii="楷体" w:hAnsi="楷体"/>
          <w:color w:val="auto"/>
          <w:u w:val="none"/>
        </w:rPr>
        <w:t>抢救性的收集老家具</w:t>
      </w:r>
      <w:r>
        <w:rPr>
          <w:rFonts w:hint="eastAsia" w:ascii="楷体" w:hAnsi="楷体"/>
          <w:color w:val="auto"/>
          <w:u w:val="none"/>
          <w:lang w:eastAsia="zh-CN"/>
        </w:rPr>
        <w:t>。</w:t>
      </w:r>
      <w:r>
        <w:rPr>
          <w:rFonts w:hint="eastAsia" w:ascii="楷体" w:hAnsi="楷体"/>
          <w:color w:val="auto"/>
          <w:u w:val="none"/>
        </w:rPr>
        <w:t>但随着收藏越来越多</w:t>
      </w:r>
      <w:r>
        <w:rPr>
          <w:rFonts w:hint="eastAsia" w:ascii="楷体" w:hAnsi="楷体"/>
          <w:color w:val="auto"/>
          <w:u w:val="none"/>
          <w:lang w:eastAsia="zh-CN"/>
        </w:rPr>
        <w:t>，</w:t>
      </w:r>
      <w:r>
        <w:rPr>
          <w:rFonts w:hint="eastAsia" w:ascii="楷体" w:hAnsi="楷体"/>
          <w:color w:val="auto"/>
          <w:u w:val="none"/>
        </w:rPr>
        <w:t>一个很现实的难题出现了</w:t>
      </w:r>
      <w:r>
        <w:rPr>
          <w:rFonts w:hint="eastAsia" w:ascii="楷体" w:hAnsi="楷体"/>
          <w:color w:val="auto"/>
          <w:u w:val="none"/>
          <w:lang w:eastAsia="zh-CN"/>
        </w:rPr>
        <w:t>，</w:t>
      </w:r>
    </w:p>
    <w:p>
      <w:pPr>
        <w:spacing w:beforeLines="50" w:line="360" w:lineRule="auto"/>
        <w:rPr>
          <w:rFonts w:hint="eastAsia" w:ascii="楷体" w:hAnsi="楷体" w:eastAsia="楷体"/>
          <w:color w:val="auto"/>
          <w:kern w:val="0"/>
          <w:u w:val="none"/>
          <w:lang w:eastAsia="zh-CN"/>
        </w:rPr>
      </w:pPr>
      <w:r>
        <w:rPr>
          <w:rFonts w:hint="eastAsia" w:ascii="楷体" w:hAnsi="楷体"/>
          <w:color w:val="auto"/>
          <w:u w:val="none"/>
        </w:rPr>
        <w:t>那就是仓储</w:t>
      </w:r>
      <w:r>
        <w:rPr>
          <w:rFonts w:hint="eastAsia" w:ascii="楷体" w:hAnsi="楷体"/>
          <w:color w:val="auto"/>
          <w:u w:val="none"/>
          <w:lang w:eastAsia="zh-CN"/>
        </w:rPr>
        <w:t>。</w:t>
      </w:r>
    </w:p>
    <w:p>
      <w:pPr>
        <w:spacing w:beforeLines="50" w:line="360" w:lineRule="auto"/>
        <w:ind w:firstLine="480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</w:rPr>
        <w:t>马可乐：我们在2005年的时候，我们的工厂需要搬迁，在此之前我们搬了几次货仓，就发现</w:t>
      </w:r>
      <w:r>
        <w:rPr>
          <w:rFonts w:hint="eastAsia" w:ascii="宋体" w:hAnsi="宋体" w:eastAsia="宋体" w:cs="宋体"/>
          <w:color w:val="auto"/>
          <w:lang w:val="en-US" w:eastAsia="zh-CN"/>
        </w:rPr>
        <w:t>每</w:t>
      </w:r>
      <w:r>
        <w:rPr>
          <w:rFonts w:hint="eastAsia" w:ascii="宋体" w:hAnsi="宋体" w:eastAsia="宋体" w:cs="宋体"/>
          <w:color w:val="auto"/>
        </w:rPr>
        <w:t>搬一次家伤筋动骨 那就需要找一个固定的地方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</w:p>
    <w:p>
      <w:pPr>
        <w:spacing w:beforeLines="50" w:line="360" w:lineRule="auto"/>
        <w:ind w:firstLine="480"/>
        <w:rPr>
          <w:rFonts w:ascii="楷体" w:hAnsi="楷体"/>
          <w:color w:val="auto"/>
        </w:rPr>
      </w:pPr>
      <w:r>
        <w:rPr>
          <w:rFonts w:hint="eastAsia" w:ascii="楷体" w:hAnsi="楷体"/>
          <w:color w:val="auto"/>
        </w:rPr>
        <w:t>解说：马可乐决定购置一块地皮设厂建仓库</w:t>
      </w:r>
      <w:r>
        <w:rPr>
          <w:rFonts w:hint="eastAsia" w:ascii="楷体" w:hAnsi="楷体"/>
          <w:color w:val="auto"/>
          <w:lang w:eastAsia="zh-CN"/>
        </w:rPr>
        <w:t>，</w:t>
      </w:r>
      <w:r>
        <w:rPr>
          <w:rFonts w:hint="eastAsia" w:ascii="楷体" w:hAnsi="楷体"/>
          <w:color w:val="auto"/>
        </w:rPr>
        <w:t>可多年收购老家具已花去了大部分的积蓄。当望着这些年代完整式齐备珍藏时，马可乐陷入了沉思</w:t>
      </w:r>
      <w:r>
        <w:rPr>
          <w:rFonts w:hint="eastAsia" w:ascii="楷体" w:hAnsi="楷体"/>
          <w:color w:val="auto"/>
          <w:lang w:eastAsia="zh-CN"/>
        </w:rPr>
        <w:t>。</w:t>
      </w:r>
    </w:p>
    <w:p>
      <w:pPr>
        <w:spacing w:before="240" w:after="240" w:line="360" w:lineRule="auto"/>
        <w:ind w:firstLine="480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马可乐：</w:t>
      </w:r>
      <w:r>
        <w:rPr>
          <w:rFonts w:ascii="宋体" w:hAnsi="宋体" w:eastAsia="宋体" w:cs="宋体"/>
          <w:color w:val="auto"/>
        </w:rPr>
        <w:t>你究竟是把你这个事业继续做下去，还是把家具卖掉了</w:t>
      </w:r>
      <w:r>
        <w:rPr>
          <w:rFonts w:hint="eastAsia" w:ascii="宋体" w:hAnsi="宋体" w:eastAsia="宋体" w:cs="宋体"/>
          <w:color w:val="auto"/>
          <w:lang w:eastAsia="zh-CN"/>
        </w:rPr>
        <w:t>？</w:t>
      </w:r>
      <w:r>
        <w:rPr>
          <w:rFonts w:hint="eastAsia" w:ascii="宋体" w:hAnsi="宋体" w:eastAsia="宋体" w:cs="宋体"/>
          <w:color w:val="auto"/>
        </w:rPr>
        <w:t>考虑来考虑去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ascii="宋体" w:hAnsi="宋体" w:eastAsia="宋体" w:cs="宋体"/>
          <w:color w:val="auto"/>
        </w:rPr>
        <w:t>那时候我已经差不多快60岁了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  <w:lang w:val="en-US" w:eastAsia="zh-CN"/>
        </w:rPr>
        <w:t>你把</w:t>
      </w:r>
      <w:r>
        <w:rPr>
          <w:rFonts w:ascii="宋体" w:hAnsi="宋体" w:eastAsia="宋体" w:cs="宋体"/>
          <w:color w:val="auto"/>
        </w:rPr>
        <w:t>家具卖掉，那么一生追求的事情也就没法做了。因此我就把我住在</w:t>
      </w:r>
      <w:r>
        <w:rPr>
          <w:rFonts w:hint="eastAsia" w:ascii="宋体" w:hAnsi="宋体" w:eastAsia="宋体" w:cs="宋体"/>
          <w:color w:val="auto"/>
        </w:rPr>
        <w:t>五</w:t>
      </w:r>
      <w:r>
        <w:rPr>
          <w:rFonts w:ascii="宋体" w:hAnsi="宋体" w:eastAsia="宋体" w:cs="宋体"/>
          <w:color w:val="auto"/>
        </w:rPr>
        <w:t>大道的一个英式别墅就卖掉，然后用那个钱换了我现在工厂的这</w:t>
      </w:r>
      <w:r>
        <w:rPr>
          <w:rFonts w:hint="eastAsia" w:ascii="宋体" w:hAnsi="宋体" w:eastAsia="宋体" w:cs="宋体"/>
          <w:color w:val="auto"/>
        </w:rPr>
        <w:t>块</w:t>
      </w:r>
      <w:r>
        <w:rPr>
          <w:rFonts w:ascii="宋体" w:hAnsi="宋体" w:eastAsia="宋体" w:cs="宋体"/>
          <w:color w:val="auto"/>
        </w:rPr>
        <w:t>土地</w:t>
      </w:r>
      <w:r>
        <w:rPr>
          <w:rFonts w:hint="eastAsia" w:ascii="宋体" w:hAnsi="宋体" w:eastAsia="宋体" w:cs="宋体"/>
          <w:color w:val="auto"/>
        </w:rPr>
        <w:t>。</w:t>
      </w:r>
      <w:r>
        <w:rPr>
          <w:rFonts w:ascii="宋体" w:hAnsi="宋体" w:eastAsia="宋体" w:cs="宋体"/>
          <w:color w:val="auto"/>
        </w:rPr>
        <w:t>如果没有卖的话，现在的增值大概得</w:t>
      </w:r>
      <w:r>
        <w:rPr>
          <w:rFonts w:hint="eastAsia" w:ascii="宋体" w:hAnsi="宋体" w:eastAsia="宋体" w:cs="宋体"/>
          <w:color w:val="auto"/>
        </w:rPr>
        <w:t>十</w:t>
      </w:r>
      <w:r>
        <w:rPr>
          <w:rFonts w:ascii="宋体" w:hAnsi="宋体" w:eastAsia="宋体" w:cs="宋体"/>
          <w:color w:val="auto"/>
        </w:rPr>
        <w:t>倍都不</w:t>
      </w:r>
      <w:r>
        <w:rPr>
          <w:rFonts w:hint="eastAsia" w:ascii="宋体" w:hAnsi="宋体" w:eastAsia="宋体" w:cs="宋体"/>
          <w:color w:val="auto"/>
        </w:rPr>
        <w:t>止</w:t>
      </w:r>
      <w:r>
        <w:rPr>
          <w:rFonts w:ascii="宋体" w:hAnsi="宋体" w:eastAsia="宋体" w:cs="宋体"/>
          <w:color w:val="auto"/>
        </w:rPr>
        <w:t>。</w:t>
      </w:r>
      <w:r>
        <w:rPr>
          <w:rFonts w:hint="eastAsia" w:ascii="宋体" w:hAnsi="宋体" w:eastAsia="宋体" w:cs="宋体"/>
          <w:color w:val="auto"/>
        </w:rPr>
        <w:t xml:space="preserve"> </w:t>
      </w:r>
    </w:p>
    <w:p>
      <w:pPr>
        <w:spacing w:beforeLines="50" w:line="360" w:lineRule="auto"/>
        <w:ind w:firstLine="480" w:firstLineChars="200"/>
        <w:rPr>
          <w:rFonts w:ascii="楷体" w:hAnsi="楷体"/>
          <w:color w:val="auto"/>
        </w:rPr>
      </w:pPr>
      <w:r>
        <w:rPr>
          <w:rFonts w:hint="eastAsia" w:ascii="楷体" w:hAnsi="楷体"/>
          <w:color w:val="auto"/>
        </w:rPr>
        <w:t>修复古典家具不仅要有木工技能和国学功底，甚至要掌握一定的</w:t>
      </w:r>
      <w:r>
        <w:rPr>
          <w:rFonts w:hint="eastAsia" w:ascii="楷体" w:hAnsi="楷体"/>
          <w:color w:val="auto"/>
          <w:lang w:val="en-US" w:eastAsia="zh-CN"/>
        </w:rPr>
        <w:t>物理</w:t>
      </w:r>
      <w:r>
        <w:rPr>
          <w:rFonts w:hint="eastAsia" w:ascii="楷体" w:hAnsi="楷体"/>
          <w:color w:val="auto"/>
        </w:rPr>
        <w:t>、材料等知识。其中最难的就是判明家具年代、给破损家具找配件，这也最考验修复师的经验和眼力。</w:t>
      </w:r>
    </w:p>
    <w:p>
      <w:pPr>
        <w:spacing w:beforeLines="50" w:line="360" w:lineRule="auto"/>
        <w:ind w:firstLine="481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（纪实）</w:t>
      </w:r>
      <w:r>
        <w:rPr>
          <w:rFonts w:hint="eastAsia" w:ascii="宋体" w:hAnsi="宋体" w:eastAsia="宋体" w:cs="宋体"/>
          <w:color w:val="auto"/>
        </w:rPr>
        <w:t>把这（炕柜）放上来吧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放在这儿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放在这儿这儿得看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 xml:space="preserve"> </w:t>
      </w:r>
    </w:p>
    <w:p>
      <w:pPr>
        <w:spacing w:beforeLines="50" w:line="360" w:lineRule="auto"/>
        <w:ind w:firstLine="481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</w:rPr>
        <w:t>这件东西呢有点散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这是门对吧</w:t>
      </w:r>
      <w:r>
        <w:rPr>
          <w:rFonts w:hint="eastAsia" w:ascii="宋体" w:hAnsi="宋体" w:eastAsia="宋体" w:cs="宋体"/>
          <w:color w:val="auto"/>
          <w:lang w:eastAsia="zh-CN"/>
        </w:rPr>
        <w:t>？</w:t>
      </w:r>
      <w:r>
        <w:rPr>
          <w:rFonts w:hint="eastAsia" w:ascii="宋体" w:hAnsi="宋体" w:eastAsia="宋体" w:cs="宋体"/>
          <w:color w:val="auto"/>
        </w:rPr>
        <w:t>把门装上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先搭上就行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</w:p>
    <w:p>
      <w:pPr>
        <w:spacing w:beforeLines="50" w:line="360" w:lineRule="auto"/>
        <w:ind w:firstLine="480" w:firstLineChars="200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</w:rPr>
        <w:t>这块板是搬家的时候丢了</w:t>
      </w:r>
      <w:r>
        <w:rPr>
          <w:rFonts w:hint="eastAsia" w:ascii="宋体" w:hAnsi="宋体" w:eastAsia="宋体" w:cs="宋体"/>
          <w:color w:val="auto"/>
          <w:lang w:eastAsia="zh-CN"/>
        </w:rPr>
        <w:t>、</w:t>
      </w:r>
      <w:r>
        <w:rPr>
          <w:rFonts w:hint="eastAsia" w:ascii="宋体" w:hAnsi="宋体" w:eastAsia="宋体" w:cs="宋体"/>
          <w:color w:val="auto"/>
        </w:rPr>
        <w:t>这板没了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</w:p>
    <w:p>
      <w:pPr>
        <w:spacing w:beforeLines="50" w:line="360" w:lineRule="auto"/>
        <w:ind w:firstLine="480" w:firstLineChars="200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</w:rPr>
        <w:t>配上</w:t>
      </w:r>
      <w:r>
        <w:rPr>
          <w:rFonts w:hint="eastAsia" w:ascii="宋体" w:hAnsi="宋体" w:eastAsia="宋体" w:cs="宋体"/>
          <w:color w:val="auto"/>
          <w:lang w:val="en-US" w:eastAsia="zh-CN"/>
        </w:rPr>
        <w:t>它</w:t>
      </w:r>
      <w:r>
        <w:rPr>
          <w:rFonts w:hint="eastAsia" w:ascii="宋体" w:hAnsi="宋体" w:eastAsia="宋体" w:cs="宋体"/>
          <w:color w:val="auto"/>
        </w:rPr>
        <w:t>得找他相同的木材和年份差不多的木版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</w:p>
    <w:p>
      <w:pPr>
        <w:spacing w:beforeLines="50" w:line="360" w:lineRule="auto"/>
        <w:ind w:firstLine="480" w:firstLineChars="200"/>
        <w:rPr>
          <w:rFonts w:ascii="楷体" w:hAnsi="楷体"/>
          <w:color w:val="auto"/>
        </w:rPr>
      </w:pPr>
      <w:r>
        <w:rPr>
          <w:rFonts w:hint="eastAsia" w:ascii="楷体" w:hAnsi="楷体"/>
          <w:color w:val="auto"/>
        </w:rPr>
        <w:t xml:space="preserve">马可乐收藏的陈年老料这时候派上了用场 </w:t>
      </w:r>
    </w:p>
    <w:p>
      <w:pPr>
        <w:spacing w:beforeLines="50" w:line="360" w:lineRule="auto"/>
        <w:ind w:firstLine="480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到时候按照形状</w:t>
      </w:r>
      <w:r>
        <w:rPr>
          <w:rFonts w:hint="eastAsia" w:ascii="宋体" w:hAnsi="宋体" w:eastAsia="宋体" w:cs="宋体"/>
          <w:color w:val="auto"/>
          <w:lang w:eastAsia="zh-CN"/>
        </w:rPr>
        <w:t>再</w:t>
      </w:r>
      <w:r>
        <w:rPr>
          <w:rFonts w:hint="eastAsia" w:ascii="宋体" w:hAnsi="宋体" w:eastAsia="宋体" w:cs="宋体"/>
          <w:color w:val="auto"/>
        </w:rPr>
        <w:t>给它修一修配上去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>这是从老家具上拆下来的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比</w:t>
      </w:r>
      <w:r>
        <w:rPr>
          <w:rFonts w:hint="eastAsia" w:ascii="宋体" w:hAnsi="宋体" w:eastAsia="宋体" w:cs="宋体"/>
          <w:color w:val="auto"/>
          <w:lang w:val="en-US" w:eastAsia="zh-CN"/>
        </w:rPr>
        <w:t>拿</w:t>
      </w:r>
      <w:r>
        <w:rPr>
          <w:rFonts w:hint="eastAsia" w:ascii="宋体" w:hAnsi="宋体" w:eastAsia="宋体" w:cs="宋体"/>
          <w:color w:val="auto"/>
        </w:rPr>
        <w:t>新板要好得多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 xml:space="preserve"> </w:t>
      </w:r>
    </w:p>
    <w:p>
      <w:pPr>
        <w:spacing w:beforeLines="50" w:line="360" w:lineRule="auto"/>
        <w:ind w:firstLine="480" w:firstLineChars="20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我们一般来讲就得先做一个样板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然后呢这个样板都上去合适了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才用这个料正式来做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>做坏了再找这块板很难找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>所谓修旧如旧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那个旧是不用修的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 xml:space="preserve"> </w:t>
      </w:r>
    </w:p>
    <w:p>
      <w:pPr>
        <w:spacing w:beforeLines="50" w:line="360" w:lineRule="auto"/>
        <w:ind w:firstLine="480" w:firstLineChars="200"/>
        <w:rPr>
          <w:rFonts w:hint="eastAsia" w:ascii="楷体" w:hAnsi="楷体"/>
          <w:color w:val="auto"/>
        </w:rPr>
      </w:pPr>
      <w:r>
        <w:rPr>
          <w:rFonts w:hint="eastAsia" w:ascii="楷体" w:hAnsi="楷体"/>
          <w:color w:val="auto"/>
        </w:rPr>
        <w:t>修复家具不仅是一个技术活，更是一件体力活。如今75岁高龄的马可乐，把更多的精力放在了培养人才的工作上。眼下这里的师傅至少都是有着十几，二十年以上经验的老匠人，修复技艺自不必说。但有的时候马可乐还是喜欢亲手去触碰这些家具。在他看来，这个过程是在与古人对话，对中国传统文化的致敬。</w:t>
      </w:r>
    </w:p>
    <w:p>
      <w:pPr>
        <w:spacing w:beforeLines="50" w:line="360" w:lineRule="auto"/>
        <w:ind w:firstLine="480" w:firstLineChars="200"/>
        <w:rPr>
          <w:rFonts w:ascii="楷体" w:hAnsi="楷体"/>
          <w:color w:val="auto"/>
        </w:rPr>
      </w:pPr>
      <w:r>
        <w:rPr>
          <w:rFonts w:hint="eastAsia" w:ascii="楷体" w:hAnsi="楷体"/>
          <w:color w:val="auto"/>
        </w:rPr>
        <w:t>如何让这种传统技艺继续传扬，被更多的人了解、喜爱、使用</w:t>
      </w:r>
      <w:r>
        <w:rPr>
          <w:rFonts w:hint="eastAsia" w:ascii="楷体" w:hAnsi="楷体"/>
          <w:color w:val="auto"/>
          <w:lang w:eastAsia="zh-CN"/>
        </w:rPr>
        <w:t>？</w:t>
      </w:r>
      <w:r>
        <w:rPr>
          <w:rFonts w:hint="eastAsia" w:ascii="楷体" w:hAnsi="楷体"/>
          <w:color w:val="auto"/>
        </w:rPr>
        <w:t>这不，眼下在忙于展品修复之际，一件突如其来的家具订单，又让他在匠心之下有了大胆创新和探索。</w:t>
      </w:r>
    </w:p>
    <w:p>
      <w:pPr>
        <w:spacing w:beforeLines="50" w:line="360" w:lineRule="auto"/>
        <w:ind w:firstLine="480" w:firstLineChars="20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你说要设计一把椅子是做治疗用对吧</w:t>
      </w:r>
      <w:r>
        <w:rPr>
          <w:rFonts w:hint="eastAsia" w:ascii="宋体" w:hAnsi="宋体" w:eastAsia="宋体" w:cs="宋体"/>
          <w:color w:val="auto"/>
          <w:lang w:eastAsia="zh-CN"/>
        </w:rPr>
        <w:t>？</w:t>
      </w:r>
      <w:r>
        <w:rPr>
          <w:rFonts w:hint="eastAsia" w:ascii="宋体" w:hAnsi="宋体" w:eastAsia="宋体" w:cs="宋体"/>
          <w:color w:val="auto"/>
        </w:rPr>
        <w:t xml:space="preserve"> </w:t>
      </w:r>
    </w:p>
    <w:p>
      <w:pPr>
        <w:spacing w:beforeLines="50" w:line="360" w:lineRule="auto"/>
        <w:ind w:firstLine="480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对对对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>我在临床上用了好多的椅子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用着用着松了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用不住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>这把椅子很可能既舒适又要用得住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正坐反坐都可以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 xml:space="preserve"> </w:t>
      </w:r>
    </w:p>
    <w:p>
      <w:pPr>
        <w:spacing w:beforeLines="50" w:line="360" w:lineRule="auto"/>
        <w:ind w:firstLine="480" w:firstLineChars="200"/>
        <w:rPr>
          <w:rFonts w:ascii="宋体" w:hAnsi="宋体" w:eastAsia="宋体" w:cs="宋体"/>
          <w:color w:val="auto"/>
        </w:rPr>
      </w:pPr>
      <w:r>
        <w:rPr>
          <w:rFonts w:hint="eastAsia" w:ascii="楷体" w:hAnsi="楷体"/>
          <w:color w:val="auto"/>
        </w:rPr>
        <w:t>周权大夫来访，是要求得一把经得起大力推拿的按摩椅。</w:t>
      </w:r>
    </w:p>
    <w:p>
      <w:pPr>
        <w:spacing w:beforeLines="50" w:line="360" w:lineRule="auto"/>
        <w:ind w:firstLine="480" w:firstLineChars="200"/>
        <w:rPr>
          <w:rFonts w:hint="default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正好</w:t>
      </w:r>
      <w:r>
        <w:rPr>
          <w:rFonts w:hint="eastAsia" w:ascii="宋体" w:hAnsi="宋体" w:eastAsia="宋体" w:cs="宋体"/>
          <w:color w:val="auto"/>
          <w:lang w:val="en-US" w:eastAsia="zh-CN"/>
        </w:rPr>
        <w:t>我有</w:t>
      </w:r>
      <w:r>
        <w:rPr>
          <w:rFonts w:hint="eastAsia" w:ascii="宋体" w:hAnsi="宋体" w:eastAsia="宋体" w:cs="宋体"/>
          <w:color w:val="auto"/>
        </w:rPr>
        <w:t>一把椅子</w:t>
      </w:r>
      <w:r>
        <w:rPr>
          <w:rFonts w:hint="eastAsia" w:ascii="宋体" w:hAnsi="宋体" w:eastAsia="宋体" w:cs="宋体"/>
          <w:color w:val="auto"/>
          <w:lang w:eastAsia="zh-CN"/>
        </w:rPr>
        <w:t>，我喜欢他的原因一个舒适度很好，用了</w:t>
      </w:r>
      <w:r>
        <w:rPr>
          <w:rFonts w:hint="eastAsia" w:ascii="宋体" w:hAnsi="宋体" w:eastAsia="宋体" w:cs="宋体"/>
          <w:color w:val="auto"/>
          <w:lang w:val="en-US" w:eastAsia="zh-CN"/>
        </w:rPr>
        <w:t>50</w:t>
      </w:r>
      <w:r>
        <w:rPr>
          <w:rFonts w:hint="eastAsia" w:ascii="宋体" w:hAnsi="宋体" w:eastAsia="宋体" w:cs="宋体"/>
          <w:color w:val="auto"/>
          <w:lang w:eastAsia="zh-CN"/>
        </w:rPr>
        <w:t>年几乎天天都在</w:t>
      </w:r>
      <w:r>
        <w:rPr>
          <w:rFonts w:hint="eastAsia" w:ascii="宋体" w:hAnsi="宋体" w:eastAsia="宋体" w:cs="宋体"/>
          <w:color w:val="auto"/>
          <w:lang w:val="en-US" w:eastAsia="zh-CN"/>
        </w:rPr>
        <w:t>用它，到现在没有任何，就说明它的结构非常合理。受力点放在这个地方放在下面的枨上了，这个牢固度就没问题。</w:t>
      </w:r>
    </w:p>
    <w:p>
      <w:pPr>
        <w:spacing w:beforeLines="50" w:line="360" w:lineRule="auto"/>
        <w:ind w:firstLine="480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采访马可乐：他只是直接告我，我想做几把椅子 你也可以做治疗用 普通人也能用 我的诉求跟他不一样，我希望我做的东西不是只是一个工具，是一个很有美感的东西。</w:t>
      </w:r>
    </w:p>
    <w:p>
      <w:pPr>
        <w:spacing w:before="240" w:after="240" w:line="360" w:lineRule="auto"/>
        <w:ind w:firstLine="480" w:firstLineChars="200"/>
        <w:rPr>
          <w:rFonts w:ascii="楷体" w:hAnsi="楷体"/>
          <w:color w:val="auto"/>
          <w:shd w:val="clear" w:color="auto" w:fill="FFFFFF"/>
        </w:rPr>
      </w:pPr>
      <w:r>
        <w:rPr>
          <w:rFonts w:hint="eastAsia" w:ascii="楷体" w:hAnsi="楷体"/>
          <w:color w:val="auto"/>
        </w:rPr>
        <w:t>马可乐</w:t>
      </w:r>
      <w:r>
        <w:rPr>
          <w:rFonts w:hint="eastAsia" w:ascii="楷体" w:hAnsi="楷体"/>
          <w:color w:val="auto"/>
          <w:shd w:val="clear" w:color="auto" w:fill="FFFFFF"/>
        </w:rPr>
        <w:t>深知，</w:t>
      </w:r>
      <w:r>
        <w:rPr>
          <w:rFonts w:hint="eastAsia" w:ascii="楷体" w:hAnsi="楷体"/>
          <w:color w:val="auto"/>
        </w:rPr>
        <w:t>只有建立在传统家具结构及审美基础上，才是现代家具的守正创新之道。凭着数十载修复、鉴赏家具的积淀，马可乐一气呵成，很快、一把融合传统和现代极简美学的椅子</w:t>
      </w:r>
      <w:r>
        <w:rPr>
          <w:rFonts w:hint="eastAsia" w:ascii="楷体" w:hAnsi="楷体"/>
          <w:color w:val="auto"/>
          <w:lang w:val="en-US" w:eastAsia="zh-CN"/>
        </w:rPr>
        <w:t>就</w:t>
      </w:r>
      <w:r>
        <w:rPr>
          <w:rFonts w:hint="eastAsia" w:ascii="楷体" w:hAnsi="楷体"/>
          <w:color w:val="auto"/>
        </w:rPr>
        <w:t>设计了出来。</w:t>
      </w:r>
      <w:r>
        <w:rPr>
          <w:rFonts w:hint="eastAsia" w:ascii="楷体" w:hAnsi="楷体"/>
          <w:color w:val="auto"/>
          <w:shd w:val="clear" w:color="auto" w:fill="FFFFFF"/>
        </w:rPr>
        <w:t xml:space="preserve"> </w:t>
      </w:r>
    </w:p>
    <w:p>
      <w:pPr>
        <w:spacing w:before="240" w:after="240" w:line="360" w:lineRule="auto"/>
        <w:ind w:firstLine="480" w:firstLineChars="200"/>
        <w:rPr>
          <w:rFonts w:hint="eastAsia" w:ascii="楷体" w:hAnsi="楷体" w:eastAsia="宋体"/>
          <w:color w:val="auto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马可乐：我也跟很多经营红木家具的这些老板们都交流过，他们老是觉得很难做出精气神来，其实就是对审美方面的这种缺欠，我们也在努力利用我们现有的这些个收藏的元素，去做一些个就是创新的这种开发，使它能够进入文创的市场，技能也就慢慢能够融入到我们创新的发展的这面去</w:t>
      </w:r>
      <w:r>
        <w:rPr>
          <w:rFonts w:hint="eastAsia" w:ascii="楷体" w:hAnsi="楷体"/>
          <w:color w:val="auto"/>
        </w:rPr>
        <w:t>。</w:t>
      </w:r>
    </w:p>
    <w:p>
      <w:pPr>
        <w:spacing w:before="240" w:after="240" w:line="360" w:lineRule="auto"/>
        <w:ind w:firstLine="480" w:firstLineChars="200"/>
        <w:rPr>
          <w:rFonts w:ascii="楷体" w:hAnsi="楷体"/>
          <w:color w:val="auto"/>
        </w:rPr>
      </w:pPr>
      <w:r>
        <w:rPr>
          <w:rFonts w:hint="eastAsia" w:ascii="楷体" w:hAnsi="楷体"/>
          <w:color w:val="auto"/>
          <w:shd w:val="clear" w:color="auto" w:fill="FFFFFF"/>
        </w:rPr>
        <w:t>将收藏变得有价值，让传统技艺有传承、有新意，这是马可乐一直的追求。</w:t>
      </w:r>
      <w:r>
        <w:rPr>
          <w:rFonts w:hint="eastAsia" w:ascii="楷体" w:hAnsi="楷体"/>
          <w:color w:val="auto"/>
        </w:rPr>
        <w:t>今天设计的这把椅子，其实正是老人的又一次尝试和突破。</w:t>
      </w:r>
    </w:p>
    <w:p>
      <w:pPr>
        <w:spacing w:beforeLines="50" w:line="360" w:lineRule="auto"/>
        <w:ind w:firstLine="480" w:firstLineChars="200"/>
        <w:rPr>
          <w:rFonts w:ascii="楷体" w:hAnsi="楷体"/>
          <w:color w:val="auto"/>
        </w:rPr>
      </w:pPr>
      <w:r>
        <w:rPr>
          <w:rFonts w:hint="eastAsia" w:ascii="楷体" w:hAnsi="楷体"/>
          <w:color w:val="auto"/>
        </w:rPr>
        <w:t>样品的诞生虽然历尽千辛万苦，但阅卷老师的要求有点严苛。显然，第一次的作品老马并不满意，尤其是椅子腿和枨的高度。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</w:rPr>
      </w:pPr>
      <w:r>
        <w:rPr>
          <w:rFonts w:hint="eastAsia" w:ascii="楷体" w:hAnsi="楷体"/>
          <w:color w:val="auto"/>
        </w:rPr>
        <w:t xml:space="preserve"> </w:t>
      </w:r>
      <w:r>
        <w:rPr>
          <w:rFonts w:hint="eastAsia" w:ascii="宋体" w:hAnsi="宋体" w:eastAsia="宋体" w:cs="宋体"/>
          <w:color w:val="auto"/>
          <w:lang w:val="en-US" w:eastAsia="zh-CN"/>
        </w:rPr>
        <w:t>马可乐：</w:t>
      </w:r>
      <w:r>
        <w:rPr>
          <w:rFonts w:hint="eastAsia" w:ascii="宋体" w:hAnsi="宋体" w:eastAsia="宋体" w:cs="宋体"/>
          <w:color w:val="auto"/>
        </w:rPr>
        <w:t>因为我们一开始是先出概念，然后才从技术角度去做，最后从美学舒适度这方面进行修复，大的调整你的那个结构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你必须得做好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>结构做不好 特别是后边的仰角要不对的话，</w:t>
      </w:r>
      <w:r>
        <w:rPr>
          <w:rFonts w:hint="eastAsia" w:ascii="宋体" w:hAnsi="宋体" w:eastAsia="宋体" w:cs="宋体"/>
          <w:color w:val="auto"/>
          <w:lang w:val="en-US" w:eastAsia="zh-CN"/>
        </w:rPr>
        <w:t>坐</w:t>
      </w:r>
      <w:r>
        <w:rPr>
          <w:rFonts w:hint="eastAsia" w:ascii="宋体" w:hAnsi="宋体" w:eastAsia="宋体" w:cs="宋体"/>
          <w:color w:val="auto"/>
        </w:rPr>
        <w:t>的人也不舒服，他做这个手术（推拿）的人也不舒服。</w:t>
      </w:r>
    </w:p>
    <w:p>
      <w:pPr>
        <w:spacing w:beforeLines="100" w:line="360" w:lineRule="auto"/>
        <w:ind w:firstLine="480" w:firstLineChars="200"/>
        <w:rPr>
          <w:rFonts w:hint="eastAsia" w:ascii="楷体" w:hAnsi="楷体"/>
          <w:color w:val="auto"/>
        </w:rPr>
      </w:pPr>
      <w:r>
        <w:rPr>
          <w:rFonts w:hint="eastAsia" w:ascii="楷体" w:hAnsi="楷体"/>
          <w:color w:val="auto"/>
        </w:rPr>
        <w:t>结构、结构还是结构，结构决定了椅子的外形，也决定着使用者的感受。马可乐决定从老家具中汲取灵感。</w:t>
      </w:r>
    </w:p>
    <w:p>
      <w:pPr>
        <w:spacing w:beforeLines="100" w:line="360" w:lineRule="auto"/>
        <w:ind w:firstLine="480" w:firstLineChars="200"/>
        <w:rPr>
          <w:rFonts w:ascii="楷体" w:hAnsi="楷体"/>
          <w:color w:val="auto"/>
        </w:rPr>
      </w:pPr>
      <w:r>
        <w:rPr>
          <w:rFonts w:hint="eastAsia" w:ascii="楷体" w:hAnsi="楷体"/>
          <w:color w:val="auto"/>
        </w:rPr>
        <w:t>凝望、深思“充电”开始。</w:t>
      </w:r>
    </w:p>
    <w:p>
      <w:pPr>
        <w:spacing w:beforeLines="50" w:line="360" w:lineRule="auto"/>
        <w:ind w:firstLine="480" w:firstLineChars="200"/>
        <w:rPr>
          <w:rFonts w:hint="eastAsia" w:ascii="楷体" w:hAnsi="楷体"/>
          <w:color w:val="auto"/>
          <w:lang w:val="en-US" w:eastAsia="zh-CN"/>
        </w:rPr>
      </w:pPr>
      <w:r>
        <w:rPr>
          <w:rFonts w:hint="eastAsia" w:ascii="楷体" w:hAnsi="楷体"/>
          <w:color w:val="auto"/>
        </w:rPr>
        <w:t>（微信铃）</w:t>
      </w:r>
      <w:r>
        <w:rPr>
          <w:rFonts w:hint="eastAsia" w:ascii="宋体" w:hAnsi="宋体" w:eastAsia="宋体" w:cs="宋体"/>
          <w:color w:val="auto"/>
          <w:lang w:val="en-US" w:eastAsia="zh-CN"/>
        </w:rPr>
        <w:t>马总你好</w:t>
      </w:r>
    </w:p>
    <w:p>
      <w:pPr>
        <w:spacing w:beforeLines="50" w:line="360" w:lineRule="auto"/>
        <w:ind w:firstLine="480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你原来不是担心他牢固度不够吗</w:t>
      </w:r>
      <w:r>
        <w:rPr>
          <w:rFonts w:hint="eastAsia" w:ascii="宋体" w:hAnsi="宋体" w:eastAsia="宋体" w:cs="宋体"/>
          <w:color w:val="auto"/>
          <w:lang w:eastAsia="zh-CN"/>
        </w:rPr>
        <w:t>？</w:t>
      </w:r>
      <w:r>
        <w:rPr>
          <w:rFonts w:hint="eastAsia" w:ascii="宋体" w:hAnsi="宋体" w:eastAsia="宋体" w:cs="宋体"/>
          <w:color w:val="auto"/>
        </w:rPr>
        <w:t>我们重新细化一下</w:t>
      </w:r>
      <w:r>
        <w:rPr>
          <w:rFonts w:hint="eastAsia" w:ascii="宋体" w:hAnsi="宋体" w:eastAsia="宋体" w:cs="宋体"/>
          <w:color w:val="auto"/>
          <w:lang w:eastAsia="zh-CN"/>
        </w:rPr>
        <w:t>：</w:t>
      </w:r>
      <w:r>
        <w:rPr>
          <w:rFonts w:hint="eastAsia" w:ascii="宋体" w:hAnsi="宋体" w:eastAsia="宋体" w:cs="宋体"/>
          <w:color w:val="auto"/>
        </w:rPr>
        <w:t>后背的支撑还是根据我们老的椅子的结构呢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我们使用它的那个概念穿透下去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采取就跟那个透榫那个道理是一样的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后背为了舒服我们把它弯成一个弧度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 xml:space="preserve"> </w:t>
      </w:r>
    </w:p>
    <w:p>
      <w:pPr>
        <w:spacing w:beforeLines="50" w:line="360" w:lineRule="auto"/>
        <w:ind w:firstLine="48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这个设计好</w:t>
      </w:r>
      <w:r>
        <w:rPr>
          <w:rFonts w:hint="eastAsia" w:ascii="宋体" w:hAnsi="宋体" w:eastAsia="宋体" w:cs="宋体"/>
          <w:color w:val="auto"/>
          <w:lang w:eastAsia="zh-CN"/>
        </w:rPr>
        <w:t>！</w:t>
      </w:r>
      <w:r>
        <w:rPr>
          <w:rFonts w:hint="eastAsia" w:ascii="宋体" w:hAnsi="宋体" w:eastAsia="宋体" w:cs="宋体"/>
          <w:color w:val="auto"/>
        </w:rPr>
        <w:t xml:space="preserve"> </w:t>
      </w:r>
    </w:p>
    <w:p>
      <w:pPr>
        <w:spacing w:beforeLines="50" w:line="360" w:lineRule="auto"/>
        <w:ind w:firstLine="48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基本所有的中国传统家具都是这么一个做法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>你可以看到</w:t>
      </w:r>
      <w:r>
        <w:rPr>
          <w:rFonts w:hint="eastAsia" w:ascii="宋体" w:hAnsi="宋体" w:eastAsia="宋体" w:cs="宋体"/>
          <w:color w:val="auto"/>
          <w:lang w:eastAsia="zh-CN"/>
        </w:rPr>
        <w:t>它</w:t>
      </w:r>
      <w:r>
        <w:rPr>
          <w:rFonts w:hint="eastAsia" w:ascii="宋体" w:hAnsi="宋体" w:eastAsia="宋体" w:cs="宋体"/>
          <w:color w:val="auto"/>
        </w:rPr>
        <w:t>的腿都是岔开的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 xml:space="preserve"> 岔开的目的就是把那个力散出去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完全没有胶是可以固定起来的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 xml:space="preserve">    </w:t>
      </w:r>
    </w:p>
    <w:p>
      <w:pPr>
        <w:spacing w:line="360" w:lineRule="auto"/>
        <w:ind w:firstLine="480" w:firstLineChars="200"/>
        <w:rPr>
          <w:rFonts w:ascii="楷体" w:hAnsi="楷体"/>
          <w:color w:val="auto"/>
        </w:rPr>
      </w:pPr>
      <w:r>
        <w:rPr>
          <w:rFonts w:hint="eastAsia" w:ascii="楷体" w:hAnsi="楷体"/>
          <w:color w:val="auto"/>
        </w:rPr>
        <w:t>马老再次来到车间，亲自指导调整椅辈的角度。</w:t>
      </w:r>
    </w:p>
    <w:p>
      <w:pPr>
        <w:spacing w:line="360" w:lineRule="auto"/>
        <w:ind w:firstLine="480" w:firstLineChars="200"/>
        <w:rPr>
          <w:rFonts w:ascii="楷体" w:hAnsi="楷体"/>
          <w:color w:val="auto"/>
        </w:rPr>
      </w:pPr>
      <w:r>
        <w:rPr>
          <w:rFonts w:hint="eastAsia" w:ascii="楷体" w:hAnsi="楷体"/>
          <w:color w:val="auto"/>
        </w:rPr>
        <w:t>此刻的马可乐是考生，又是自己的阅卷老师。</w:t>
      </w:r>
    </w:p>
    <w:p>
      <w:pPr>
        <w:spacing w:line="360" w:lineRule="auto"/>
        <w:ind w:firstLine="480" w:firstLineChars="200"/>
        <w:rPr>
          <w:rFonts w:hint="eastAsia" w:ascii="楷体" w:hAnsi="楷体" w:eastAsia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</w:rPr>
        <w:t>非常稳定</w:t>
      </w:r>
      <w:r>
        <w:rPr>
          <w:rFonts w:hint="eastAsia" w:ascii="宋体" w:hAnsi="宋体" w:eastAsia="宋体" w:cs="宋体"/>
          <w:color w:val="auto"/>
          <w:lang w:eastAsia="zh-CN"/>
        </w:rPr>
        <w:t>！</w:t>
      </w:r>
      <w:r>
        <w:rPr>
          <w:rFonts w:hint="eastAsia" w:ascii="宋体" w:hAnsi="宋体" w:eastAsia="宋体" w:cs="宋体"/>
          <w:color w:val="auto"/>
        </w:rPr>
        <w:t>嗯行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这个宽度也合适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这个宽度你看跟图一样不一样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 xml:space="preserve"> 一样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</w:p>
    <w:p>
      <w:pPr>
        <w:spacing w:line="360" w:lineRule="auto"/>
        <w:ind w:firstLine="480" w:firstLineChars="200"/>
        <w:rPr>
          <w:rFonts w:ascii="楷体" w:hAnsi="楷体"/>
          <w:color w:val="auto"/>
        </w:rPr>
      </w:pPr>
      <w:r>
        <w:rPr>
          <w:rFonts w:hint="eastAsia" w:ascii="楷体" w:hAnsi="楷体"/>
          <w:color w:val="auto"/>
        </w:rPr>
        <w:t>充分沟通后，凭借着匠心技艺，马可乐对椅子的透榫靠背支撑、搭脑双榫式结构、椅腿的倾斜度、座面的圆角造型都做了周密的改进，马老给这把椅子起名“健康椅”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马可乐：</w:t>
      </w:r>
      <w:r>
        <w:rPr>
          <w:rFonts w:hint="eastAsia" w:ascii="宋体" w:hAnsi="宋体" w:eastAsia="宋体" w:cs="宋体"/>
          <w:color w:val="auto"/>
        </w:rPr>
        <w:t>就是光从它的功能方面我们就改动了好几次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这些都要跟工人一起来弄的这个事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然后呢就是在美学上的东西又改了好几次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 xml:space="preserve"> </w:t>
      </w:r>
    </w:p>
    <w:p>
      <w:pPr>
        <w:spacing w:beforeLines="50" w:line="360" w:lineRule="auto"/>
        <w:ind w:firstLine="480" w:firstLineChars="200"/>
        <w:rPr>
          <w:rFonts w:ascii="楷体" w:hAnsi="楷体"/>
          <w:color w:val="auto"/>
        </w:rPr>
      </w:pPr>
      <w:r>
        <w:rPr>
          <w:rFonts w:hint="eastAsia" w:ascii="楷体" w:hAnsi="楷体"/>
          <w:color w:val="auto"/>
        </w:rPr>
        <w:t>经过近两个月的六次调整，健康椅终于问世。</w:t>
      </w:r>
    </w:p>
    <w:p>
      <w:pPr>
        <w:spacing w:beforeLines="50" w:line="360" w:lineRule="auto"/>
        <w:ind w:firstLine="480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采用我们传统的榫接的</w:t>
      </w:r>
      <w:r>
        <w:rPr>
          <w:rFonts w:hint="eastAsia" w:ascii="宋体" w:hAnsi="宋体" w:eastAsia="宋体" w:cs="宋体"/>
          <w:color w:val="auto"/>
          <w:lang w:val="en-US" w:eastAsia="zh-CN"/>
        </w:rPr>
        <w:t>技艺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它把受力点直接通到下面这个横枨上去了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>它实际上是一种发展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符合当代审美的一种东西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各种环境都能搁进去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 xml:space="preserve"> </w:t>
      </w:r>
    </w:p>
    <w:p>
      <w:pPr>
        <w:spacing w:beforeLines="50" w:line="360" w:lineRule="auto"/>
        <w:ind w:firstLine="480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周大夫</w:t>
      </w:r>
      <w:r>
        <w:rPr>
          <w:rFonts w:hint="eastAsia" w:ascii="宋体" w:hAnsi="宋体" w:eastAsia="宋体" w:cs="宋体"/>
          <w:color w:val="auto"/>
          <w:lang w:eastAsia="zh-CN"/>
        </w:rPr>
        <w:t>：</w:t>
      </w:r>
      <w:r>
        <w:rPr>
          <w:rFonts w:hint="eastAsia" w:ascii="宋体" w:hAnsi="宋体" w:eastAsia="宋体" w:cs="宋体"/>
          <w:color w:val="auto"/>
        </w:rPr>
        <w:t xml:space="preserve"> 他改完到第二次我认为就挺完美了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>第三稿前面俩腿是直立的 防止我在操作过程当中绊倒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>后边俩腿是斜的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>所以他就考虑到我的用力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相当于两只脚一样稳稳的扎在地上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>我已经觉得很完美了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但是他已经把这个事情想得非常细了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 xml:space="preserve"> </w:t>
      </w:r>
    </w:p>
    <w:p>
      <w:pPr>
        <w:spacing w:beforeLines="50" w:line="360" w:lineRule="auto"/>
        <w:ind w:firstLine="480" w:firstLineChars="200"/>
        <w:rPr>
          <w:rFonts w:hint="eastAsia" w:ascii="楷体" w:hAnsi="楷体"/>
          <w:color w:val="auto"/>
        </w:rPr>
      </w:pPr>
      <w:r>
        <w:rPr>
          <w:rFonts w:hint="eastAsia" w:ascii="楷体" w:hAnsi="楷体"/>
          <w:color w:val="auto"/>
        </w:rPr>
        <w:t>经过周大夫严苛测试，健康椅获得满分认可。</w:t>
      </w:r>
    </w:p>
    <w:p>
      <w:pPr>
        <w:spacing w:beforeLines="50" w:line="360" w:lineRule="auto"/>
        <w:ind w:firstLine="480" w:firstLineChars="200"/>
        <w:rPr>
          <w:rFonts w:ascii="楷体" w:hAnsi="楷体"/>
          <w:color w:val="auto"/>
        </w:rPr>
      </w:pPr>
      <w:r>
        <w:rPr>
          <w:rFonts w:hint="eastAsia" w:ascii="楷体" w:hAnsi="楷体"/>
          <w:color w:val="auto"/>
        </w:rPr>
        <w:t>可马老并未获得片</w:t>
      </w:r>
      <w:r>
        <w:rPr>
          <w:rFonts w:hint="eastAsia" w:ascii="楷体" w:hAnsi="楷体"/>
          <w:strike/>
          <w:color w:val="auto"/>
        </w:rPr>
        <w:t>半</w:t>
      </w:r>
      <w:r>
        <w:rPr>
          <w:rFonts w:hint="eastAsia" w:ascii="楷体" w:hAnsi="楷体"/>
          <w:color w:val="auto"/>
        </w:rPr>
        <w:t>刻清闲。清华大学的老师们为了展览筹备再次光临。</w:t>
      </w:r>
    </w:p>
    <w:p>
      <w:pPr>
        <w:spacing w:beforeLines="50" w:line="360" w:lineRule="auto"/>
        <w:ind w:firstLine="480" w:firstLineChars="20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清华大学美术学院教授刘铁军</w:t>
      </w:r>
      <w:r>
        <w:rPr>
          <w:rFonts w:hint="eastAsia" w:ascii="宋体" w:hAnsi="宋体" w:eastAsia="宋体" w:cs="宋体"/>
          <w:color w:val="auto"/>
          <w:lang w:eastAsia="zh-CN"/>
        </w:rPr>
        <w:t>：</w:t>
      </w:r>
      <w:r>
        <w:rPr>
          <w:rFonts w:hint="eastAsia" w:ascii="宋体" w:hAnsi="宋体" w:eastAsia="宋体" w:cs="宋体"/>
          <w:color w:val="auto"/>
        </w:rPr>
        <w:t>这次活动览涵盖了宋辽金元致明清的漆木家具 应用于古代中国人的生活 贯穿于整个家具发展史的始终</w:t>
      </w:r>
    </w:p>
    <w:p>
      <w:pPr>
        <w:spacing w:beforeLines="50" w:line="360" w:lineRule="auto"/>
        <w:ind w:firstLine="480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就是开头那个前言最难  </w:t>
      </w:r>
    </w:p>
    <w:p>
      <w:pPr>
        <w:spacing w:beforeLines="50" w:line="360" w:lineRule="auto"/>
        <w:ind w:firstLine="480" w:firstLineChars="200"/>
        <w:rPr>
          <w:rFonts w:ascii="楷体" w:hAnsi="楷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清华大学美术学院教授刘铁军：这次活动就是把马先生收藏多年的金华的一些中国古代家具 进行一个特展 马先生我觉得它本身就具有保护价值 他对于家具的认知也好 收藏经验也好 它就像一个活化石一样 </w:t>
      </w:r>
      <w:r>
        <w:rPr>
          <w:rFonts w:hint="eastAsia" w:ascii="楷体" w:hAnsi="楷体"/>
          <w:color w:val="auto"/>
        </w:rPr>
        <w:t xml:space="preserve">  </w:t>
      </w:r>
    </w:p>
    <w:p>
      <w:pPr>
        <w:spacing w:beforeLines="50" w:line="360" w:lineRule="auto"/>
        <w:ind w:firstLine="481"/>
        <w:rPr>
          <w:rFonts w:ascii="楷体" w:hAnsi="楷体"/>
          <w:color w:val="auto"/>
        </w:rPr>
      </w:pPr>
      <w:r>
        <w:rPr>
          <w:rFonts w:hint="eastAsia" w:ascii="楷体" w:hAnsi="楷体"/>
          <w:color w:val="auto"/>
        </w:rPr>
        <w:t>策展和健康椅，这只是马可乐在传承和创新道路上迈出的又一步。古典家具带着先人的智慧从过去走来，一路风尘仆仆，见证着岁月的变迁，也见证着这位老人的坚守与革新。</w:t>
      </w:r>
    </w:p>
    <w:p>
      <w:pPr>
        <w:spacing w:beforeLines="50" w:line="360" w:lineRule="auto"/>
        <w:ind w:firstLine="481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马可乐</w:t>
      </w:r>
      <w:r>
        <w:rPr>
          <w:rFonts w:hint="eastAsia" w:ascii="宋体" w:hAnsi="宋体" w:eastAsia="宋体" w:cs="宋体"/>
          <w:color w:val="auto"/>
          <w:lang w:eastAsia="zh-CN"/>
        </w:rPr>
        <w:t>：</w:t>
      </w:r>
      <w:r>
        <w:rPr>
          <w:rFonts w:hint="eastAsia" w:ascii="宋体" w:hAnsi="宋体" w:eastAsia="宋体" w:cs="宋体"/>
          <w:color w:val="auto"/>
        </w:rPr>
        <w:t>老的东西如果把它变成活的东西了，让更多人了解原来200年前我们的老祖宗已经用这样的东西了。</w:t>
      </w:r>
      <w:r>
        <w:rPr>
          <w:rFonts w:hint="eastAsia" w:ascii="宋体" w:hAnsi="宋体" w:eastAsia="宋体" w:cs="宋体"/>
          <w:strike w:val="0"/>
          <w:color w:val="auto"/>
        </w:rPr>
        <w:t>怎么样搭配才是美的</w:t>
      </w:r>
      <w:r>
        <w:rPr>
          <w:rFonts w:hint="eastAsia" w:ascii="宋体" w:hAnsi="宋体" w:eastAsia="宋体" w:cs="宋体"/>
          <w:strike w:val="0"/>
          <w:color w:val="auto"/>
          <w:lang w:eastAsia="zh-CN"/>
        </w:rPr>
        <w:t>、</w:t>
      </w:r>
      <w:r>
        <w:rPr>
          <w:rFonts w:hint="eastAsia" w:ascii="宋体" w:hAnsi="宋体" w:eastAsia="宋体" w:cs="宋体"/>
          <w:strike w:val="0"/>
          <w:color w:val="auto"/>
        </w:rPr>
        <w:t>才是中国</w:t>
      </w:r>
      <w:r>
        <w:rPr>
          <w:rFonts w:hint="eastAsia" w:ascii="宋体" w:hAnsi="宋体" w:eastAsia="宋体" w:cs="宋体"/>
          <w:color w:val="auto"/>
        </w:rPr>
        <w:t>传统家俱应具有的品质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这是我通过（修复）它告诉人们的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  <w:r>
        <w:rPr>
          <w:rFonts w:hint="eastAsia" w:ascii="宋体" w:hAnsi="宋体" w:eastAsia="宋体" w:cs="宋体"/>
          <w:color w:val="auto"/>
        </w:rPr>
        <w:t>我觉得我精神上面是富翁，这已经干到这样了，我是不可能轻易轻言放弃。有一种责任，另外有一种使命感。</w:t>
      </w:r>
    </w:p>
    <w:p>
      <w:pPr>
        <w:spacing w:beforeLines="50" w:line="360" w:lineRule="auto"/>
        <w:ind w:firstLine="480" w:firstLineChars="200"/>
        <w:rPr>
          <w:rFonts w:ascii="楷体" w:hAnsi="楷体"/>
          <w:color w:val="auto"/>
        </w:rPr>
      </w:pPr>
      <w:r>
        <w:rPr>
          <w:rFonts w:hint="eastAsia" w:ascii="楷体" w:hAnsi="楷体"/>
          <w:color w:val="auto"/>
        </w:rPr>
        <w:t>让古典家具的文化历史从此鲜活、为新时代所用</w:t>
      </w:r>
      <w:r>
        <w:rPr>
          <w:rFonts w:hint="eastAsia" w:ascii="楷体" w:hAnsi="楷体"/>
          <w:color w:val="auto"/>
          <w:lang w:eastAsia="zh-CN"/>
        </w:rPr>
        <w:t>。</w:t>
      </w:r>
      <w:r>
        <w:rPr>
          <w:rFonts w:hint="eastAsia" w:ascii="楷体" w:hAnsi="楷体"/>
          <w:color w:val="auto"/>
        </w:rPr>
        <w:t>在马可乐眼里，这就是对传统家具文化最大的敬畏与尊重。</w:t>
      </w:r>
    </w:p>
    <w:p>
      <w:pPr>
        <w:spacing w:beforeLines="50" w:line="360" w:lineRule="auto"/>
        <w:ind w:firstLine="480" w:firstLineChars="200"/>
        <w:rPr>
          <w:rFonts w:ascii="楷体" w:hAnsi="楷体"/>
          <w:color w:val="auto"/>
        </w:rPr>
      </w:pPr>
    </w:p>
    <w:p>
      <w:pPr>
        <w:spacing w:before="240" w:after="240"/>
        <w:rPr>
          <w:rFonts w:ascii="宋体" w:hAnsi="宋体" w:eastAsia="宋体" w:cs="宋体"/>
          <w:color w:val="auto"/>
          <w:highlight w:val="green"/>
        </w:rPr>
      </w:pPr>
    </w:p>
    <w:p>
      <w:pPr>
        <w:spacing w:before="240" w:after="240"/>
        <w:rPr>
          <w:rFonts w:ascii="宋体" w:hAnsi="宋体" w:eastAsia="宋体" w:cs="宋体"/>
          <w:color w:val="auto"/>
          <w:highlight w:val="magenta"/>
        </w:rPr>
      </w:pPr>
    </w:p>
    <w:p>
      <w:pPr>
        <w:spacing w:before="240" w:after="240"/>
        <w:rPr>
          <w:rFonts w:ascii="宋体" w:hAnsi="宋体" w:eastAsia="宋体" w:cs="宋体"/>
          <w:color w:val="auto"/>
          <w:highlight w:val="magenta"/>
        </w:rPr>
      </w:pPr>
    </w:p>
    <w:p>
      <w:pPr>
        <w:spacing w:before="240" w:after="240"/>
        <w:rPr>
          <w:rFonts w:ascii="宋体" w:hAnsi="宋体" w:eastAsia="宋体" w:cs="宋体"/>
          <w:color w:val="auto"/>
          <w:highlight w:val="magenta"/>
        </w:rPr>
      </w:pPr>
    </w:p>
    <w:p>
      <w:pPr>
        <w:spacing w:before="240" w:after="240"/>
        <w:rPr>
          <w:rFonts w:ascii="宋体" w:hAnsi="宋体" w:eastAsia="宋体" w:cs="宋体"/>
          <w:color w:val="auto"/>
          <w:highlight w:val="magenta"/>
        </w:rPr>
      </w:pPr>
    </w:p>
    <w:p>
      <w:pPr>
        <w:spacing w:before="240" w:after="240"/>
        <w:rPr>
          <w:rFonts w:ascii="宋体" w:hAnsi="宋体" w:eastAsia="宋体" w:cs="宋体"/>
          <w:color w:val="auto"/>
          <w:highlight w:val="magent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BiNjI5YTcyZDk2YmY2MjU5YmY2ZmM4MjJjMmEzMjAifQ=="/>
  </w:docVars>
  <w:rsids>
    <w:rsidRoot w:val="40102D0A"/>
    <w:rsid w:val="00131D6A"/>
    <w:rsid w:val="00171ED0"/>
    <w:rsid w:val="0019010B"/>
    <w:rsid w:val="00257833"/>
    <w:rsid w:val="00632660"/>
    <w:rsid w:val="008335AD"/>
    <w:rsid w:val="009C3A7D"/>
    <w:rsid w:val="00AB6BBC"/>
    <w:rsid w:val="00B737C2"/>
    <w:rsid w:val="00BF7B0F"/>
    <w:rsid w:val="00D364E3"/>
    <w:rsid w:val="00D53B84"/>
    <w:rsid w:val="00E139DA"/>
    <w:rsid w:val="0114361C"/>
    <w:rsid w:val="0116683C"/>
    <w:rsid w:val="02380E83"/>
    <w:rsid w:val="02B04EBD"/>
    <w:rsid w:val="02FC3740"/>
    <w:rsid w:val="03BA65F5"/>
    <w:rsid w:val="03CC3ADA"/>
    <w:rsid w:val="043750F8"/>
    <w:rsid w:val="049553E4"/>
    <w:rsid w:val="04AB3E92"/>
    <w:rsid w:val="058D3151"/>
    <w:rsid w:val="0616161C"/>
    <w:rsid w:val="06290AFB"/>
    <w:rsid w:val="062C5DC4"/>
    <w:rsid w:val="067A2C89"/>
    <w:rsid w:val="06FF01C2"/>
    <w:rsid w:val="072B0FB7"/>
    <w:rsid w:val="072B1F34"/>
    <w:rsid w:val="0746187B"/>
    <w:rsid w:val="077C5CB6"/>
    <w:rsid w:val="08E056F9"/>
    <w:rsid w:val="08EE6740"/>
    <w:rsid w:val="0932487E"/>
    <w:rsid w:val="09382988"/>
    <w:rsid w:val="094A6343"/>
    <w:rsid w:val="0A2F7010"/>
    <w:rsid w:val="0A5D1DCF"/>
    <w:rsid w:val="0A874006"/>
    <w:rsid w:val="0B7C0F2E"/>
    <w:rsid w:val="0BBD429F"/>
    <w:rsid w:val="0BCD0E60"/>
    <w:rsid w:val="0BE92FA8"/>
    <w:rsid w:val="0C0229D3"/>
    <w:rsid w:val="0C7556A0"/>
    <w:rsid w:val="0CD35F2C"/>
    <w:rsid w:val="0CF40AEE"/>
    <w:rsid w:val="0CFB1044"/>
    <w:rsid w:val="0D182558"/>
    <w:rsid w:val="0DF95766"/>
    <w:rsid w:val="0DFD549E"/>
    <w:rsid w:val="0E106F43"/>
    <w:rsid w:val="0E1B0AE5"/>
    <w:rsid w:val="0E2B67F9"/>
    <w:rsid w:val="0EBC16D9"/>
    <w:rsid w:val="0F2109A0"/>
    <w:rsid w:val="0F4426E4"/>
    <w:rsid w:val="0F5B2655"/>
    <w:rsid w:val="0FAE6C29"/>
    <w:rsid w:val="0FCD773C"/>
    <w:rsid w:val="0FF0763E"/>
    <w:rsid w:val="107E484D"/>
    <w:rsid w:val="108D1597"/>
    <w:rsid w:val="10957161"/>
    <w:rsid w:val="10BB33AB"/>
    <w:rsid w:val="11160F29"/>
    <w:rsid w:val="11252133"/>
    <w:rsid w:val="113206DF"/>
    <w:rsid w:val="116C77A8"/>
    <w:rsid w:val="11965A5F"/>
    <w:rsid w:val="126637EB"/>
    <w:rsid w:val="12A033E8"/>
    <w:rsid w:val="12EC187D"/>
    <w:rsid w:val="133F756C"/>
    <w:rsid w:val="1354541E"/>
    <w:rsid w:val="137E3B03"/>
    <w:rsid w:val="13951D9A"/>
    <w:rsid w:val="139F4BA8"/>
    <w:rsid w:val="13E250F3"/>
    <w:rsid w:val="143404AF"/>
    <w:rsid w:val="144933C4"/>
    <w:rsid w:val="15734AC1"/>
    <w:rsid w:val="15B605E5"/>
    <w:rsid w:val="15E91EC5"/>
    <w:rsid w:val="162E3D3C"/>
    <w:rsid w:val="17606B7B"/>
    <w:rsid w:val="17C33ED7"/>
    <w:rsid w:val="17D97223"/>
    <w:rsid w:val="17DE4B91"/>
    <w:rsid w:val="188744BB"/>
    <w:rsid w:val="188D6E06"/>
    <w:rsid w:val="18AE7C99"/>
    <w:rsid w:val="18F2684D"/>
    <w:rsid w:val="18F94D15"/>
    <w:rsid w:val="195B16B9"/>
    <w:rsid w:val="1965563C"/>
    <w:rsid w:val="19704F4F"/>
    <w:rsid w:val="1A9F313B"/>
    <w:rsid w:val="1B46104E"/>
    <w:rsid w:val="1B8F437C"/>
    <w:rsid w:val="1B9512A1"/>
    <w:rsid w:val="1BE372B9"/>
    <w:rsid w:val="1C553AC8"/>
    <w:rsid w:val="1C6C7C4F"/>
    <w:rsid w:val="1D3F0F42"/>
    <w:rsid w:val="1D882867"/>
    <w:rsid w:val="1D8C0A0A"/>
    <w:rsid w:val="1D921F7A"/>
    <w:rsid w:val="1DEB1048"/>
    <w:rsid w:val="1E9969E3"/>
    <w:rsid w:val="1E9F5123"/>
    <w:rsid w:val="1ECB706C"/>
    <w:rsid w:val="1F3A1C48"/>
    <w:rsid w:val="1FA6791C"/>
    <w:rsid w:val="1FB45B95"/>
    <w:rsid w:val="20315438"/>
    <w:rsid w:val="20523600"/>
    <w:rsid w:val="20AD4515"/>
    <w:rsid w:val="20B8158C"/>
    <w:rsid w:val="21635AC5"/>
    <w:rsid w:val="216D2FAB"/>
    <w:rsid w:val="2175572A"/>
    <w:rsid w:val="21BC67D1"/>
    <w:rsid w:val="21E40288"/>
    <w:rsid w:val="21E91870"/>
    <w:rsid w:val="22726258"/>
    <w:rsid w:val="23546B78"/>
    <w:rsid w:val="243E45C7"/>
    <w:rsid w:val="24637D5B"/>
    <w:rsid w:val="24772E78"/>
    <w:rsid w:val="24C831FE"/>
    <w:rsid w:val="24F904EE"/>
    <w:rsid w:val="250204F1"/>
    <w:rsid w:val="25164BFC"/>
    <w:rsid w:val="254E105D"/>
    <w:rsid w:val="25975F8C"/>
    <w:rsid w:val="259F1096"/>
    <w:rsid w:val="26322018"/>
    <w:rsid w:val="26DD00C8"/>
    <w:rsid w:val="273E043A"/>
    <w:rsid w:val="27B1427B"/>
    <w:rsid w:val="27D13F2C"/>
    <w:rsid w:val="27EB6814"/>
    <w:rsid w:val="27FC62F0"/>
    <w:rsid w:val="282C1437"/>
    <w:rsid w:val="283B1E4E"/>
    <w:rsid w:val="28500425"/>
    <w:rsid w:val="28824C88"/>
    <w:rsid w:val="289E6456"/>
    <w:rsid w:val="28B23305"/>
    <w:rsid w:val="28C477B3"/>
    <w:rsid w:val="29077BAF"/>
    <w:rsid w:val="297149A4"/>
    <w:rsid w:val="29B57296"/>
    <w:rsid w:val="29EF7A42"/>
    <w:rsid w:val="29FA2D3E"/>
    <w:rsid w:val="2A5C74E6"/>
    <w:rsid w:val="2B1F15E7"/>
    <w:rsid w:val="2B3C1135"/>
    <w:rsid w:val="2B5866F7"/>
    <w:rsid w:val="2BAD4C37"/>
    <w:rsid w:val="2BB0675E"/>
    <w:rsid w:val="2BB1068A"/>
    <w:rsid w:val="2CA32FE4"/>
    <w:rsid w:val="2CAE7E10"/>
    <w:rsid w:val="2CFB12A7"/>
    <w:rsid w:val="2D047D5E"/>
    <w:rsid w:val="2D084DC7"/>
    <w:rsid w:val="2D460B93"/>
    <w:rsid w:val="2D605160"/>
    <w:rsid w:val="2D67693D"/>
    <w:rsid w:val="2DE32A0D"/>
    <w:rsid w:val="2E2F6D2F"/>
    <w:rsid w:val="2EB37960"/>
    <w:rsid w:val="2EDC7ABF"/>
    <w:rsid w:val="2F8D1F5F"/>
    <w:rsid w:val="2F923D06"/>
    <w:rsid w:val="2FB41BE1"/>
    <w:rsid w:val="2FC02845"/>
    <w:rsid w:val="300B75BB"/>
    <w:rsid w:val="30915A7F"/>
    <w:rsid w:val="314E7DD4"/>
    <w:rsid w:val="318F0954"/>
    <w:rsid w:val="322465ED"/>
    <w:rsid w:val="32663DE8"/>
    <w:rsid w:val="328F6FD3"/>
    <w:rsid w:val="32A93554"/>
    <w:rsid w:val="33233CD9"/>
    <w:rsid w:val="33501C21"/>
    <w:rsid w:val="3392223A"/>
    <w:rsid w:val="339837C4"/>
    <w:rsid w:val="33A361F5"/>
    <w:rsid w:val="33D42F84"/>
    <w:rsid w:val="346040E6"/>
    <w:rsid w:val="3494296B"/>
    <w:rsid w:val="34BB131C"/>
    <w:rsid w:val="35E825E5"/>
    <w:rsid w:val="36436EDA"/>
    <w:rsid w:val="367038E4"/>
    <w:rsid w:val="3691638B"/>
    <w:rsid w:val="36D932FE"/>
    <w:rsid w:val="36F026BB"/>
    <w:rsid w:val="372B4E4B"/>
    <w:rsid w:val="37490E61"/>
    <w:rsid w:val="377C1E45"/>
    <w:rsid w:val="38795C9D"/>
    <w:rsid w:val="38B81E0D"/>
    <w:rsid w:val="39113306"/>
    <w:rsid w:val="394E5F9B"/>
    <w:rsid w:val="397B6C1F"/>
    <w:rsid w:val="39B32BB9"/>
    <w:rsid w:val="39B52F6C"/>
    <w:rsid w:val="39B60304"/>
    <w:rsid w:val="39D22A57"/>
    <w:rsid w:val="39ED6C37"/>
    <w:rsid w:val="3A0067A1"/>
    <w:rsid w:val="3B0933A8"/>
    <w:rsid w:val="3B8A5168"/>
    <w:rsid w:val="3BAC19BF"/>
    <w:rsid w:val="3C1B10A3"/>
    <w:rsid w:val="3C310806"/>
    <w:rsid w:val="3C3420E0"/>
    <w:rsid w:val="3C345458"/>
    <w:rsid w:val="3C3B5CA0"/>
    <w:rsid w:val="3C8316C5"/>
    <w:rsid w:val="3CCB6050"/>
    <w:rsid w:val="3D3F4ED3"/>
    <w:rsid w:val="3D8D40BD"/>
    <w:rsid w:val="3DCC459A"/>
    <w:rsid w:val="3E3D6562"/>
    <w:rsid w:val="3E70582C"/>
    <w:rsid w:val="3E9D079C"/>
    <w:rsid w:val="3EFA7A52"/>
    <w:rsid w:val="3F116503"/>
    <w:rsid w:val="3F172933"/>
    <w:rsid w:val="3F4A39C9"/>
    <w:rsid w:val="3F6E37AF"/>
    <w:rsid w:val="3FA03E85"/>
    <w:rsid w:val="40013CE4"/>
    <w:rsid w:val="400573EB"/>
    <w:rsid w:val="40102D0A"/>
    <w:rsid w:val="40860A30"/>
    <w:rsid w:val="40D62484"/>
    <w:rsid w:val="40D85129"/>
    <w:rsid w:val="40FA196F"/>
    <w:rsid w:val="419D04E1"/>
    <w:rsid w:val="41B171D7"/>
    <w:rsid w:val="41E968CB"/>
    <w:rsid w:val="42224789"/>
    <w:rsid w:val="42BF022A"/>
    <w:rsid w:val="42E17952"/>
    <w:rsid w:val="42FB1CDD"/>
    <w:rsid w:val="43030561"/>
    <w:rsid w:val="432B39D2"/>
    <w:rsid w:val="435968D0"/>
    <w:rsid w:val="4420631A"/>
    <w:rsid w:val="44274BAE"/>
    <w:rsid w:val="4473408E"/>
    <w:rsid w:val="447E05B8"/>
    <w:rsid w:val="449D27EC"/>
    <w:rsid w:val="44F93EC7"/>
    <w:rsid w:val="44FF5255"/>
    <w:rsid w:val="455A3B0E"/>
    <w:rsid w:val="458B49C0"/>
    <w:rsid w:val="45A706E8"/>
    <w:rsid w:val="45CE6BCE"/>
    <w:rsid w:val="45D1660C"/>
    <w:rsid w:val="460A6BA0"/>
    <w:rsid w:val="4642364B"/>
    <w:rsid w:val="46A70732"/>
    <w:rsid w:val="4706285E"/>
    <w:rsid w:val="479849D0"/>
    <w:rsid w:val="489507EF"/>
    <w:rsid w:val="48A979B2"/>
    <w:rsid w:val="493C6A78"/>
    <w:rsid w:val="4A0532FC"/>
    <w:rsid w:val="4AA03ABD"/>
    <w:rsid w:val="4AF10A86"/>
    <w:rsid w:val="4B1E5C6D"/>
    <w:rsid w:val="4B50680B"/>
    <w:rsid w:val="4B7324F9"/>
    <w:rsid w:val="4BBF5B50"/>
    <w:rsid w:val="4C011E11"/>
    <w:rsid w:val="4C2731AB"/>
    <w:rsid w:val="4C4579F1"/>
    <w:rsid w:val="4C69065F"/>
    <w:rsid w:val="4C7A126A"/>
    <w:rsid w:val="4CFA6A2E"/>
    <w:rsid w:val="4D476D95"/>
    <w:rsid w:val="4D8216A0"/>
    <w:rsid w:val="4D8976C9"/>
    <w:rsid w:val="4DBC0352"/>
    <w:rsid w:val="4DFC2C44"/>
    <w:rsid w:val="4DFE2F6E"/>
    <w:rsid w:val="4E284C50"/>
    <w:rsid w:val="4EDD1B42"/>
    <w:rsid w:val="4EF13810"/>
    <w:rsid w:val="4F3E7FCE"/>
    <w:rsid w:val="4F86000B"/>
    <w:rsid w:val="4F9B6D72"/>
    <w:rsid w:val="4FA01256"/>
    <w:rsid w:val="4FE32903"/>
    <w:rsid w:val="504D50C7"/>
    <w:rsid w:val="508703E0"/>
    <w:rsid w:val="509B1807"/>
    <w:rsid w:val="50A849F3"/>
    <w:rsid w:val="50BF7FC0"/>
    <w:rsid w:val="510F3A54"/>
    <w:rsid w:val="51AC27B4"/>
    <w:rsid w:val="51E84687"/>
    <w:rsid w:val="52211F5D"/>
    <w:rsid w:val="522C3C23"/>
    <w:rsid w:val="525E0CC8"/>
    <w:rsid w:val="53310CD0"/>
    <w:rsid w:val="53964FD7"/>
    <w:rsid w:val="53BC2E44"/>
    <w:rsid w:val="53C41B44"/>
    <w:rsid w:val="53C47BBA"/>
    <w:rsid w:val="54463F16"/>
    <w:rsid w:val="55145ED1"/>
    <w:rsid w:val="55346855"/>
    <w:rsid w:val="55857000"/>
    <w:rsid w:val="56C134B9"/>
    <w:rsid w:val="56FB1D20"/>
    <w:rsid w:val="5818420C"/>
    <w:rsid w:val="581F1A3E"/>
    <w:rsid w:val="582232DD"/>
    <w:rsid w:val="5889122E"/>
    <w:rsid w:val="594976A9"/>
    <w:rsid w:val="59747B68"/>
    <w:rsid w:val="59B81BCF"/>
    <w:rsid w:val="59E34513"/>
    <w:rsid w:val="5A272E2C"/>
    <w:rsid w:val="5A2B3D9C"/>
    <w:rsid w:val="5A2F3A30"/>
    <w:rsid w:val="5A3472F2"/>
    <w:rsid w:val="5A6A5A90"/>
    <w:rsid w:val="5A8C2C8F"/>
    <w:rsid w:val="5AA24DBB"/>
    <w:rsid w:val="5ACB7C5C"/>
    <w:rsid w:val="5AD02DD2"/>
    <w:rsid w:val="5B264E92"/>
    <w:rsid w:val="5B381532"/>
    <w:rsid w:val="5B3A26EB"/>
    <w:rsid w:val="5B6D486F"/>
    <w:rsid w:val="5B8123A4"/>
    <w:rsid w:val="5B9104FD"/>
    <w:rsid w:val="5B910526"/>
    <w:rsid w:val="5BDE751B"/>
    <w:rsid w:val="5BF52F45"/>
    <w:rsid w:val="5C6309D7"/>
    <w:rsid w:val="5C9D6841"/>
    <w:rsid w:val="5CB634C7"/>
    <w:rsid w:val="5CF63675"/>
    <w:rsid w:val="5CFE75E9"/>
    <w:rsid w:val="5D207DB2"/>
    <w:rsid w:val="5D223B5A"/>
    <w:rsid w:val="5E0A5621"/>
    <w:rsid w:val="5E8343A9"/>
    <w:rsid w:val="5F41229A"/>
    <w:rsid w:val="5F5521EA"/>
    <w:rsid w:val="5F845BA8"/>
    <w:rsid w:val="5F8D6535"/>
    <w:rsid w:val="5F970F85"/>
    <w:rsid w:val="5FA647F3"/>
    <w:rsid w:val="60673F83"/>
    <w:rsid w:val="60B6151A"/>
    <w:rsid w:val="60D970E6"/>
    <w:rsid w:val="60FE6134"/>
    <w:rsid w:val="611B4D6D"/>
    <w:rsid w:val="613D4A0D"/>
    <w:rsid w:val="61DB770E"/>
    <w:rsid w:val="62043343"/>
    <w:rsid w:val="62D00633"/>
    <w:rsid w:val="630A73DA"/>
    <w:rsid w:val="63307CFD"/>
    <w:rsid w:val="648F3CAE"/>
    <w:rsid w:val="64B32DB7"/>
    <w:rsid w:val="64EF2799"/>
    <w:rsid w:val="653B778C"/>
    <w:rsid w:val="6546714B"/>
    <w:rsid w:val="65AC7C66"/>
    <w:rsid w:val="65C65A73"/>
    <w:rsid w:val="66AC6934"/>
    <w:rsid w:val="67303583"/>
    <w:rsid w:val="67883798"/>
    <w:rsid w:val="67C577E1"/>
    <w:rsid w:val="682264C6"/>
    <w:rsid w:val="68345AD8"/>
    <w:rsid w:val="68716FB6"/>
    <w:rsid w:val="68C1394C"/>
    <w:rsid w:val="690A2681"/>
    <w:rsid w:val="6A1862EE"/>
    <w:rsid w:val="6A6C42EE"/>
    <w:rsid w:val="6A9D3CB6"/>
    <w:rsid w:val="6B1174E4"/>
    <w:rsid w:val="6B284F0F"/>
    <w:rsid w:val="6CD17BE4"/>
    <w:rsid w:val="6CEF1588"/>
    <w:rsid w:val="6D09690E"/>
    <w:rsid w:val="6E160D88"/>
    <w:rsid w:val="6E272FA3"/>
    <w:rsid w:val="6E2B68AD"/>
    <w:rsid w:val="6EA2087C"/>
    <w:rsid w:val="6F273ACE"/>
    <w:rsid w:val="6F3C43AC"/>
    <w:rsid w:val="6F3E4144"/>
    <w:rsid w:val="6F6738FF"/>
    <w:rsid w:val="70131A31"/>
    <w:rsid w:val="70190C19"/>
    <w:rsid w:val="704C0A9F"/>
    <w:rsid w:val="707C694C"/>
    <w:rsid w:val="708B5462"/>
    <w:rsid w:val="70A44BC1"/>
    <w:rsid w:val="70B2721D"/>
    <w:rsid w:val="712606CB"/>
    <w:rsid w:val="71593333"/>
    <w:rsid w:val="715B3588"/>
    <w:rsid w:val="71A03938"/>
    <w:rsid w:val="71A130D0"/>
    <w:rsid w:val="720E0702"/>
    <w:rsid w:val="72207836"/>
    <w:rsid w:val="72513DDF"/>
    <w:rsid w:val="72884D9A"/>
    <w:rsid w:val="72A97BDE"/>
    <w:rsid w:val="72BB79DE"/>
    <w:rsid w:val="72DD5656"/>
    <w:rsid w:val="734941CE"/>
    <w:rsid w:val="737D5E0C"/>
    <w:rsid w:val="739358D2"/>
    <w:rsid w:val="73AE57D9"/>
    <w:rsid w:val="7448595E"/>
    <w:rsid w:val="74502BBD"/>
    <w:rsid w:val="74C57072"/>
    <w:rsid w:val="75007968"/>
    <w:rsid w:val="75007ACA"/>
    <w:rsid w:val="76296195"/>
    <w:rsid w:val="763E5091"/>
    <w:rsid w:val="766905FD"/>
    <w:rsid w:val="769B66CA"/>
    <w:rsid w:val="76F25805"/>
    <w:rsid w:val="770B16B4"/>
    <w:rsid w:val="777234E1"/>
    <w:rsid w:val="777E5D17"/>
    <w:rsid w:val="77846D70"/>
    <w:rsid w:val="77956EEB"/>
    <w:rsid w:val="77EE068E"/>
    <w:rsid w:val="7807120B"/>
    <w:rsid w:val="793766F7"/>
    <w:rsid w:val="795278A5"/>
    <w:rsid w:val="7A9772C4"/>
    <w:rsid w:val="7AE5574E"/>
    <w:rsid w:val="7AE707ED"/>
    <w:rsid w:val="7B0325FA"/>
    <w:rsid w:val="7B8C4E93"/>
    <w:rsid w:val="7B902A40"/>
    <w:rsid w:val="7B9559F0"/>
    <w:rsid w:val="7B97638F"/>
    <w:rsid w:val="7C3E0E79"/>
    <w:rsid w:val="7CD83D3C"/>
    <w:rsid w:val="7D0071FC"/>
    <w:rsid w:val="7D085F50"/>
    <w:rsid w:val="7D3E3E65"/>
    <w:rsid w:val="7D6531A0"/>
    <w:rsid w:val="7DA0067C"/>
    <w:rsid w:val="7E0A525A"/>
    <w:rsid w:val="7F007624"/>
    <w:rsid w:val="7FDA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楷体" w:cs="楷体"/>
      <w:color w:val="000000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777</Words>
  <Characters>4432</Characters>
  <Lines>36</Lines>
  <Paragraphs>10</Paragraphs>
  <TotalTime>51</TotalTime>
  <ScaleCrop>false</ScaleCrop>
  <LinksUpToDate>false</LinksUpToDate>
  <CharactersWithSpaces>5199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2023-03-29T03:51:00Z</dcterms:created>
  <dc:creator>Administrator</dc:creator>
  <cp:lastModifiedBy>蔚艳玲</cp:lastModifiedBy>
  <cp:lastPrinted>2023-03-02T15:58:00Z</cp:lastPrinted>
  <dcterms:modified xsi:type="dcterms:W3CDTF">2024-04-01T10:06:47Z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EF7E97A59D444391AA8841B91FE55CF6_13</vt:lpwstr>
  </property>
</Properties>
</file>