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1C255" w14:textId="77777777" w:rsidR="00952255" w:rsidRPr="003F5FFD" w:rsidRDefault="00952255" w:rsidP="00952255">
      <w:pPr>
        <w:spacing w:afterLines="50" w:after="156" w:line="360" w:lineRule="exact"/>
        <w:jc w:val="center"/>
        <w:rPr>
          <w:rFonts w:ascii="华文中宋" w:eastAsia="华文中宋" w:hAnsi="华文中宋"/>
          <w:kern w:val="36"/>
          <w:sz w:val="36"/>
          <w:szCs w:val="36"/>
        </w:rPr>
      </w:pPr>
      <w:r w:rsidRPr="003F5FFD">
        <w:rPr>
          <w:rFonts w:ascii="华文中宋" w:eastAsia="华文中宋" w:hAnsi="华文中宋" w:hint="eastAsia"/>
          <w:kern w:val="36"/>
          <w:sz w:val="36"/>
          <w:szCs w:val="36"/>
        </w:rPr>
        <w:t>中国新闻奖参评作品推荐表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"/>
        <w:gridCol w:w="1068"/>
        <w:gridCol w:w="450"/>
        <w:gridCol w:w="2725"/>
        <w:gridCol w:w="1460"/>
        <w:gridCol w:w="893"/>
        <w:gridCol w:w="567"/>
        <w:gridCol w:w="2551"/>
      </w:tblGrid>
      <w:tr w:rsidR="00952255" w:rsidRPr="00924198" w14:paraId="7D109BC7" w14:textId="77777777" w:rsidTr="00A8774D">
        <w:trPr>
          <w:cantSplit/>
          <w:trHeight w:hRule="exact" w:val="640"/>
        </w:trPr>
        <w:tc>
          <w:tcPr>
            <w:tcW w:w="1551" w:type="dxa"/>
            <w:gridSpan w:val="3"/>
            <w:vMerge w:val="restart"/>
            <w:vAlign w:val="center"/>
          </w:tcPr>
          <w:p w14:paraId="7CC8F4FE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作品标题</w:t>
            </w:r>
          </w:p>
        </w:tc>
        <w:tc>
          <w:tcPr>
            <w:tcW w:w="41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8D79CB" w14:textId="7B6EE6D1" w:rsidR="00952255" w:rsidRPr="00465B3F" w:rsidRDefault="00423F4B" w:rsidP="00465B3F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《一曲祖国颂 神州世代传》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86642B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参评项目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BDB68B" w14:textId="2C318DC2" w:rsidR="00952255" w:rsidRPr="00465B3F" w:rsidRDefault="00423F4B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广播新闻</w:t>
            </w:r>
          </w:p>
        </w:tc>
      </w:tr>
      <w:tr w:rsidR="00952255" w:rsidRPr="00924198" w14:paraId="79E639BC" w14:textId="77777777" w:rsidTr="00A8774D">
        <w:trPr>
          <w:cantSplit/>
          <w:trHeight w:hRule="exact" w:val="807"/>
        </w:trPr>
        <w:tc>
          <w:tcPr>
            <w:tcW w:w="1551" w:type="dxa"/>
            <w:gridSpan w:val="3"/>
            <w:vMerge/>
            <w:vAlign w:val="center"/>
          </w:tcPr>
          <w:p w14:paraId="013524B9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</w:p>
        </w:tc>
        <w:tc>
          <w:tcPr>
            <w:tcW w:w="4185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E7165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E125A2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体裁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6D731E" w14:textId="6BCC6D55" w:rsidR="00952255" w:rsidRPr="00465B3F" w:rsidRDefault="00423F4B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新闻专题</w:t>
            </w:r>
          </w:p>
        </w:tc>
      </w:tr>
      <w:tr w:rsidR="00952255" w:rsidRPr="00924198" w14:paraId="65822B5F" w14:textId="77777777" w:rsidTr="00A8774D">
        <w:trPr>
          <w:cantSplit/>
          <w:trHeight w:hRule="exact" w:val="602"/>
        </w:trPr>
        <w:tc>
          <w:tcPr>
            <w:tcW w:w="1551" w:type="dxa"/>
            <w:gridSpan w:val="3"/>
            <w:vMerge/>
            <w:vAlign w:val="center"/>
          </w:tcPr>
          <w:p w14:paraId="1041E5EC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</w:p>
        </w:tc>
        <w:tc>
          <w:tcPr>
            <w:tcW w:w="41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E55B1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41AA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语种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F2D9" w14:textId="600B10AD" w:rsidR="00952255" w:rsidRPr="00465B3F" w:rsidRDefault="00423F4B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汉语</w:t>
            </w:r>
          </w:p>
        </w:tc>
      </w:tr>
      <w:tr w:rsidR="00952255" w:rsidRPr="00924198" w14:paraId="454264A6" w14:textId="77777777" w:rsidTr="00A8774D">
        <w:trPr>
          <w:cantSplit/>
          <w:trHeight w:val="567"/>
        </w:trPr>
        <w:tc>
          <w:tcPr>
            <w:tcW w:w="1551" w:type="dxa"/>
            <w:gridSpan w:val="3"/>
            <w:vAlign w:val="center"/>
          </w:tcPr>
          <w:p w14:paraId="4DC6D2B9" w14:textId="77777777" w:rsidR="00952255" w:rsidRPr="00924198" w:rsidRDefault="00952255" w:rsidP="00A8774D">
            <w:pPr>
              <w:spacing w:line="320" w:lineRule="exact"/>
              <w:jc w:val="center"/>
              <w:rPr>
                <w:rFonts w:ascii="华文中宋" w:eastAsia="华文中宋" w:hAnsi="华文中宋"/>
                <w:spacing w:val="-12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pacing w:val="-12"/>
                <w:sz w:val="28"/>
              </w:rPr>
              <w:t>作  者</w:t>
            </w:r>
          </w:p>
          <w:p w14:paraId="5F8EDCAB" w14:textId="77777777" w:rsidR="00952255" w:rsidRPr="00924198" w:rsidRDefault="00952255" w:rsidP="00A8774D">
            <w:pPr>
              <w:spacing w:line="320" w:lineRule="exact"/>
              <w:jc w:val="center"/>
              <w:rPr>
                <w:rFonts w:ascii="华文中宋" w:eastAsia="华文中宋" w:hAnsi="华文中宋"/>
                <w:spacing w:val="-12"/>
                <w:sz w:val="24"/>
              </w:rPr>
            </w:pPr>
            <w:r w:rsidRPr="00924198">
              <w:rPr>
                <w:rFonts w:ascii="华文中宋" w:eastAsia="华文中宋" w:hAnsi="华文中宋" w:hint="eastAsia"/>
                <w:spacing w:val="-12"/>
                <w:sz w:val="24"/>
              </w:rPr>
              <w:t>（主创人员）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4FBF" w14:textId="5330CD40" w:rsidR="00F26BA2" w:rsidRPr="00F951BD" w:rsidRDefault="00F26BA2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F951BD">
              <w:rPr>
                <w:rFonts w:ascii="仿宋_GB2312" w:eastAsia="仿宋_GB2312" w:hAnsi="仿宋" w:hint="eastAsia"/>
                <w:b/>
                <w:bCs/>
                <w:szCs w:val="21"/>
              </w:rPr>
              <w:t>集体——</w:t>
            </w:r>
          </w:p>
          <w:p w14:paraId="321B50B7" w14:textId="5ECED034" w:rsidR="00465B3F" w:rsidRPr="00F951BD" w:rsidRDefault="00F26BA2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F951BD">
              <w:rPr>
                <w:rFonts w:ascii="仿宋_GB2312" w:eastAsia="仿宋_GB2312" w:hAnsi="仿宋" w:hint="eastAsia"/>
                <w:b/>
                <w:bCs/>
                <w:szCs w:val="21"/>
              </w:rPr>
              <w:t>记者：</w:t>
            </w:r>
            <w:r w:rsidR="00423F4B" w:rsidRPr="00F951BD">
              <w:rPr>
                <w:rFonts w:ascii="仿宋_GB2312" w:eastAsia="仿宋_GB2312" w:hAnsi="仿宋" w:hint="eastAsia"/>
                <w:b/>
                <w:bCs/>
                <w:szCs w:val="21"/>
              </w:rPr>
              <w:t>万福念</w:t>
            </w:r>
            <w:r w:rsidR="00423F4B" w:rsidRPr="00F951BD">
              <w:rPr>
                <w:rFonts w:ascii="Calibri" w:eastAsia="仿宋_GB2312" w:hAnsi="Calibri" w:cs="Calibri"/>
                <w:b/>
                <w:bCs/>
                <w:szCs w:val="21"/>
              </w:rPr>
              <w:t> </w:t>
            </w:r>
            <w:r w:rsidR="00423F4B" w:rsidRPr="00F951BD">
              <w:rPr>
                <w:rFonts w:ascii="仿宋_GB2312" w:eastAsia="仿宋_GB2312" w:hAnsi="仿宋"/>
                <w:b/>
                <w:bCs/>
                <w:szCs w:val="21"/>
              </w:rPr>
              <w:t xml:space="preserve">吴妍妍 </w:t>
            </w:r>
          </w:p>
          <w:p w14:paraId="123EEC91" w14:textId="77777777" w:rsidR="00952255" w:rsidRPr="00F951BD" w:rsidRDefault="00423F4B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F951BD">
              <w:rPr>
                <w:rFonts w:ascii="仿宋_GB2312" w:eastAsia="仿宋_GB2312" w:hAnsi="仿宋"/>
                <w:b/>
                <w:bCs/>
                <w:szCs w:val="21"/>
              </w:rPr>
              <w:t>谷菲 董朗</w:t>
            </w:r>
          </w:p>
          <w:p w14:paraId="08005CA2" w14:textId="77777777" w:rsidR="00F26BA2" w:rsidRPr="00F951BD" w:rsidRDefault="00F26BA2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F951BD">
              <w:rPr>
                <w:rFonts w:ascii="仿宋_GB2312" w:eastAsia="仿宋_GB2312" w:hAnsi="仿宋"/>
                <w:b/>
                <w:bCs/>
                <w:szCs w:val="21"/>
              </w:rPr>
              <w:t>编辑：</w:t>
            </w:r>
            <w:r w:rsidRPr="00F951BD">
              <w:rPr>
                <w:rFonts w:ascii="仿宋_GB2312" w:eastAsia="仿宋_GB2312" w:hAnsi="仿宋" w:hint="eastAsia"/>
                <w:b/>
                <w:bCs/>
                <w:szCs w:val="21"/>
              </w:rPr>
              <w:t xml:space="preserve">彭丹 谢百勤 </w:t>
            </w:r>
          </w:p>
          <w:p w14:paraId="06B487AF" w14:textId="10EE5612" w:rsidR="00F26BA2" w:rsidRPr="00465B3F" w:rsidRDefault="00F26BA2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F951BD">
              <w:rPr>
                <w:rFonts w:ascii="仿宋_GB2312" w:eastAsia="仿宋_GB2312" w:hAnsi="仿宋" w:hint="eastAsia"/>
                <w:b/>
                <w:bCs/>
                <w:szCs w:val="21"/>
              </w:rPr>
              <w:t>印永清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5E5D7" w14:textId="77777777" w:rsidR="00952255" w:rsidRPr="00924198" w:rsidRDefault="00952255" w:rsidP="00A8774D">
            <w:pPr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编辑</w:t>
            </w:r>
          </w:p>
        </w:tc>
        <w:tc>
          <w:tcPr>
            <w:tcW w:w="4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F5BD3" w14:textId="5010C37B" w:rsidR="00952255" w:rsidRPr="00465B3F" w:rsidRDefault="00952255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</w:p>
        </w:tc>
      </w:tr>
      <w:tr w:rsidR="00952255" w:rsidRPr="00924198" w14:paraId="2F4E532F" w14:textId="77777777" w:rsidTr="00A8774D">
        <w:trPr>
          <w:cantSplit/>
          <w:trHeight w:hRule="exact" w:val="850"/>
        </w:trPr>
        <w:tc>
          <w:tcPr>
            <w:tcW w:w="1551" w:type="dxa"/>
            <w:gridSpan w:val="3"/>
            <w:vAlign w:val="center"/>
          </w:tcPr>
          <w:p w14:paraId="1F1C1A96" w14:textId="77777777" w:rsidR="00952255" w:rsidRPr="00924198" w:rsidRDefault="00952255" w:rsidP="00A8774D">
            <w:pPr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刊播单位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55D5" w14:textId="77777777" w:rsidR="00952255" w:rsidRPr="00F951BD" w:rsidRDefault="003F06ED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F951BD">
              <w:rPr>
                <w:rFonts w:ascii="仿宋_GB2312" w:eastAsia="仿宋_GB2312" w:hAnsi="仿宋" w:hint="eastAsia"/>
                <w:b/>
                <w:bCs/>
                <w:szCs w:val="21"/>
              </w:rPr>
              <w:t>天津海河传媒中心</w:t>
            </w:r>
          </w:p>
          <w:p w14:paraId="43486EFD" w14:textId="3C1F7DC3" w:rsidR="003F06ED" w:rsidRPr="00423F4B" w:rsidRDefault="003F06ED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F951BD">
              <w:rPr>
                <w:rFonts w:ascii="仿宋_GB2312" w:eastAsia="仿宋_GB2312" w:hAnsi="仿宋"/>
                <w:b/>
                <w:bCs/>
                <w:szCs w:val="21"/>
              </w:rPr>
              <w:t>广电事业部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6B541" w14:textId="77777777" w:rsidR="00952255" w:rsidRPr="00924198" w:rsidRDefault="00952255" w:rsidP="00A8774D">
            <w:pPr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刊播日期</w:t>
            </w:r>
          </w:p>
        </w:tc>
        <w:tc>
          <w:tcPr>
            <w:tcW w:w="4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4542E" w14:textId="0B470219" w:rsidR="00952255" w:rsidRPr="00423F4B" w:rsidRDefault="00423F4B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423F4B">
              <w:rPr>
                <w:rFonts w:ascii="仿宋_GB2312" w:eastAsia="仿宋_GB2312" w:hAnsi="仿宋"/>
                <w:b/>
                <w:bCs/>
                <w:szCs w:val="21"/>
              </w:rPr>
              <w:t>2019年10月1日22时40分</w:t>
            </w:r>
          </w:p>
        </w:tc>
      </w:tr>
      <w:tr w:rsidR="00952255" w:rsidRPr="00924198" w14:paraId="0F160A83" w14:textId="77777777" w:rsidTr="00A8774D">
        <w:trPr>
          <w:cantSplit/>
          <w:trHeight w:hRule="exact" w:val="992"/>
        </w:trPr>
        <w:tc>
          <w:tcPr>
            <w:tcW w:w="1551" w:type="dxa"/>
            <w:gridSpan w:val="3"/>
            <w:vAlign w:val="center"/>
          </w:tcPr>
          <w:p w14:paraId="6ADA102F" w14:textId="77777777" w:rsidR="00952255" w:rsidRPr="00924198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4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刊播版面</w:t>
            </w:r>
            <w:r w:rsidRPr="00CB162C">
              <w:rPr>
                <w:rFonts w:ascii="华文中宋" w:eastAsia="华文中宋" w:hAnsi="华文中宋" w:hint="eastAsia"/>
                <w:spacing w:val="-12"/>
                <w:sz w:val="28"/>
              </w:rPr>
              <w:t>(</w:t>
            </w:r>
            <w:r w:rsidRPr="00CB162C">
              <w:rPr>
                <w:rFonts w:ascii="华文中宋" w:eastAsia="华文中宋" w:hAnsi="华文中宋" w:hint="eastAsia"/>
                <w:spacing w:val="-12"/>
                <w:sz w:val="24"/>
              </w:rPr>
              <w:t>名称和版次)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D21F" w14:textId="77777777" w:rsidR="00952255" w:rsidRPr="00423F4B" w:rsidRDefault="00423F4B" w:rsidP="00423F4B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423F4B">
              <w:rPr>
                <w:rFonts w:ascii="仿宋_GB2312" w:eastAsia="仿宋_GB2312" w:hAnsi="仿宋" w:hint="eastAsia"/>
                <w:b/>
                <w:bCs/>
                <w:szCs w:val="21"/>
              </w:rPr>
              <w:t>F</w:t>
            </w:r>
            <w:r w:rsidRPr="00423F4B">
              <w:rPr>
                <w:rFonts w:ascii="仿宋_GB2312" w:eastAsia="仿宋_GB2312" w:hAnsi="仿宋"/>
                <w:b/>
                <w:bCs/>
                <w:szCs w:val="21"/>
              </w:rPr>
              <w:t>M</w:t>
            </w:r>
            <w:r w:rsidRPr="00423F4B">
              <w:rPr>
                <w:rFonts w:ascii="仿宋_GB2312" w:eastAsia="仿宋_GB2312" w:hAnsi="仿宋" w:hint="eastAsia"/>
                <w:b/>
                <w:bCs/>
                <w:szCs w:val="21"/>
              </w:rPr>
              <w:t>97.2天津新闻广播</w:t>
            </w:r>
          </w:p>
          <w:p w14:paraId="3C621C6E" w14:textId="0950DC3A" w:rsidR="00423F4B" w:rsidRPr="00423F4B" w:rsidRDefault="00423F4B" w:rsidP="00423F4B">
            <w:pPr>
              <w:spacing w:line="260" w:lineRule="exact"/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423F4B">
              <w:rPr>
                <w:rFonts w:ascii="仿宋" w:eastAsia="仿宋" w:hAnsi="仿宋" w:hint="eastAsia"/>
                <w:b/>
                <w:bCs/>
                <w:szCs w:val="21"/>
              </w:rPr>
              <w:t>新闻进行时</w:t>
            </w:r>
          </w:p>
          <w:p w14:paraId="4AABBA4F" w14:textId="1AE97597" w:rsidR="00423F4B" w:rsidRPr="00423F4B" w:rsidRDefault="00423F4B" w:rsidP="00423F4B">
            <w:pPr>
              <w:spacing w:line="260" w:lineRule="exact"/>
              <w:jc w:val="center"/>
              <w:rPr>
                <w:rFonts w:ascii="仿宋" w:eastAsia="仿宋" w:hAnsi="仿宋"/>
                <w:b/>
                <w:bCs/>
                <w:szCs w:val="21"/>
              </w:rPr>
            </w:pPr>
            <w:r w:rsidRPr="00423F4B">
              <w:rPr>
                <w:rFonts w:ascii="仿宋" w:eastAsia="仿宋" w:hAnsi="仿宋" w:hint="eastAsia"/>
                <w:b/>
                <w:bCs/>
                <w:szCs w:val="21"/>
              </w:rPr>
              <w:t>（十一特别节目）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73D72" w14:textId="77777777" w:rsidR="00952255" w:rsidRPr="00924198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作品字数</w:t>
            </w:r>
          </w:p>
          <w:p w14:paraId="4B9D0299" w14:textId="77777777" w:rsidR="00952255" w:rsidRPr="00924198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514BA8">
              <w:rPr>
                <w:rFonts w:ascii="华文中宋" w:eastAsia="华文中宋" w:hAnsi="华文中宋" w:hint="eastAsia"/>
                <w:spacing w:val="-12"/>
                <w:sz w:val="24"/>
              </w:rPr>
              <w:t>（时长）</w:t>
            </w:r>
          </w:p>
        </w:tc>
        <w:tc>
          <w:tcPr>
            <w:tcW w:w="4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8CA9" w14:textId="2104515F" w:rsidR="00952255" w:rsidRPr="00465B3F" w:rsidRDefault="00423F4B" w:rsidP="00465B3F">
            <w:pPr>
              <w:spacing w:line="260" w:lineRule="exact"/>
              <w:jc w:val="center"/>
              <w:rPr>
                <w:rFonts w:ascii="仿宋_GB2312" w:eastAsia="仿宋_GB2312" w:hAnsi="仿宋"/>
                <w:b/>
                <w:bCs/>
                <w:szCs w:val="21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Cs w:val="21"/>
              </w:rPr>
              <w:t>17分22秒</w:t>
            </w:r>
          </w:p>
        </w:tc>
      </w:tr>
      <w:tr w:rsidR="00952255" w:rsidRPr="00924198" w14:paraId="1AB875B9" w14:textId="77777777" w:rsidTr="003F1D4D">
        <w:trPr>
          <w:cantSplit/>
          <w:trHeight w:hRule="exact" w:val="4358"/>
        </w:trPr>
        <w:tc>
          <w:tcPr>
            <w:tcW w:w="1101" w:type="dxa"/>
            <w:gridSpan w:val="2"/>
            <w:vAlign w:val="center"/>
          </w:tcPr>
          <w:p w14:paraId="5B9DF245" w14:textId="77777777" w:rsidR="00952255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 xml:space="preserve">  ︵</w:t>
            </w:r>
          </w:p>
          <w:p w14:paraId="55642120" w14:textId="77777777" w:rsidR="00952255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C75A15">
              <w:rPr>
                <w:rFonts w:ascii="华文中宋" w:eastAsia="华文中宋" w:hAnsi="华文中宋" w:hint="eastAsia"/>
                <w:sz w:val="28"/>
              </w:rPr>
              <w:t>采</w:t>
            </w:r>
            <w:r>
              <w:rPr>
                <w:rFonts w:ascii="华文中宋" w:eastAsia="华文中宋" w:hAnsi="华文中宋" w:hint="eastAsia"/>
                <w:sz w:val="28"/>
              </w:rPr>
              <w:t>作</w:t>
            </w:r>
          </w:p>
          <w:p w14:paraId="7D579D37" w14:textId="77777777" w:rsidR="00952255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C75A15">
              <w:rPr>
                <w:rFonts w:ascii="华文中宋" w:eastAsia="华文中宋" w:hAnsi="华文中宋" w:hint="eastAsia"/>
                <w:sz w:val="28"/>
              </w:rPr>
              <w:t>编</w:t>
            </w:r>
            <w:r>
              <w:rPr>
                <w:rFonts w:ascii="华文中宋" w:eastAsia="华文中宋" w:hAnsi="华文中宋" w:hint="eastAsia"/>
                <w:sz w:val="28"/>
              </w:rPr>
              <w:t>品</w:t>
            </w:r>
          </w:p>
          <w:p w14:paraId="253749F5" w14:textId="77777777" w:rsidR="00952255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C75A15">
              <w:rPr>
                <w:rFonts w:ascii="华文中宋" w:eastAsia="华文中宋" w:hAnsi="华文中宋" w:hint="eastAsia"/>
                <w:sz w:val="28"/>
              </w:rPr>
              <w:t>过</w:t>
            </w:r>
            <w:r>
              <w:rPr>
                <w:rFonts w:ascii="华文中宋" w:eastAsia="华文中宋" w:hAnsi="华文中宋" w:hint="eastAsia"/>
                <w:sz w:val="28"/>
              </w:rPr>
              <w:t>简</w:t>
            </w:r>
          </w:p>
          <w:p w14:paraId="551D02F6" w14:textId="77777777" w:rsidR="00952255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C75A15">
              <w:rPr>
                <w:rFonts w:ascii="华文中宋" w:eastAsia="华文中宋" w:hAnsi="华文中宋" w:hint="eastAsia"/>
                <w:sz w:val="28"/>
              </w:rPr>
              <w:t>程</w:t>
            </w:r>
            <w:r>
              <w:rPr>
                <w:rFonts w:ascii="华文中宋" w:eastAsia="华文中宋" w:hAnsi="华文中宋" w:hint="eastAsia"/>
                <w:sz w:val="28"/>
              </w:rPr>
              <w:t>介</w:t>
            </w:r>
          </w:p>
          <w:p w14:paraId="550771BB" w14:textId="77777777" w:rsidR="00952255" w:rsidRPr="00924198" w:rsidRDefault="00952255" w:rsidP="00A8774D">
            <w:pPr>
              <w:spacing w:line="34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 xml:space="preserve">  ︶</w:t>
            </w:r>
          </w:p>
        </w:tc>
        <w:tc>
          <w:tcPr>
            <w:tcW w:w="8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46F3" w14:textId="77777777" w:rsidR="003F1D4D" w:rsidRDefault="003F1D4D" w:rsidP="00465B3F">
            <w:pPr>
              <w:spacing w:line="260" w:lineRule="exact"/>
              <w:ind w:firstLineChars="200" w:firstLine="482"/>
              <w:jc w:val="left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</w:p>
          <w:p w14:paraId="7357C26A" w14:textId="316DF05A" w:rsidR="00465B3F" w:rsidRPr="00465B3F" w:rsidRDefault="00465B3F" w:rsidP="00465B3F">
            <w:pPr>
              <w:spacing w:line="260" w:lineRule="exact"/>
              <w:ind w:firstLineChars="200" w:firstLine="482"/>
              <w:jc w:val="left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庆祝新中国成立70周年大会上，《歌唱祖国》的雄壮旋律在天安门广场响起，现场数十万人齐声高唱，引发巨大共鸣。70年前孕育于天安门广场，69年前诞生于天津的祖国颂歌，为</w:t>
            </w:r>
            <w:r w:rsidR="00C764A0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何</w:t>
            </w: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至今传唱不衰？</w:t>
            </w:r>
          </w:p>
          <w:p w14:paraId="19A2EF06" w14:textId="3F2897AD" w:rsidR="00952255" w:rsidRPr="00465B3F" w:rsidRDefault="00465B3F" w:rsidP="00465B3F">
            <w:pPr>
              <w:spacing w:line="260" w:lineRule="exact"/>
              <w:ind w:firstLineChars="200" w:firstLine="482"/>
              <w:jc w:val="left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为了寻找答案，记者兵分四路，一路南下到上海，回访王莘到上海讨生计工作过的先施公司旧址，他参加音乐培训、走上抗日歌咏运动的立信会计学校旧址，同时几经辗转到北京采访音乐史学家向延生，了解王莘到延安鲁艺、华北联大及晋察冀边区学习生活工作的情况，通过追溯历史，还原王莘的成长轨迹，找寻他的创作源泉。另一路在天津采访王莘的儿子王斌、歌曲首位钢琴弹奏者靳凯华、第二任领唱时可龙，以及与王莘曾经共事过的天津音工团的同事们，深入了解王莘本人及他的创作经过。第三路围绕69年间《歌唱祖国》传唱中的经典瞬间，从早期的《东方红》大型歌舞史诗到香港回归、澳门回归两次仪式现场的奏响，再到随着神舟飞船、嫦娥探月飞入太空，以及2008北京奥运会的童声演绎，这些瞬间的亲历者，去探寻长盛不衰的奥秘。第四路记者在国庆节当天于天安门广场采访庆祝大会全程，全场几度响起熟悉的旋律，几十万人齐声合唱，这种震撼再次印证了歌曲的经典及深入人心。</w:t>
            </w:r>
          </w:p>
        </w:tc>
      </w:tr>
      <w:tr w:rsidR="00952255" w:rsidRPr="00924198" w14:paraId="72390914" w14:textId="77777777" w:rsidTr="003F1D4D">
        <w:trPr>
          <w:cantSplit/>
          <w:trHeight w:hRule="exact" w:val="1876"/>
        </w:trPr>
        <w:tc>
          <w:tcPr>
            <w:tcW w:w="1101" w:type="dxa"/>
            <w:gridSpan w:val="2"/>
            <w:vAlign w:val="center"/>
          </w:tcPr>
          <w:p w14:paraId="31890B0E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社</w:t>
            </w:r>
          </w:p>
          <w:p w14:paraId="7179F18C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会</w:t>
            </w:r>
          </w:p>
          <w:p w14:paraId="6E34836A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效</w:t>
            </w:r>
          </w:p>
          <w:p w14:paraId="6FA26793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果</w:t>
            </w:r>
          </w:p>
        </w:tc>
        <w:tc>
          <w:tcPr>
            <w:tcW w:w="8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05D9" w14:textId="77777777" w:rsidR="00465B3F" w:rsidRDefault="00465B3F" w:rsidP="00465B3F">
            <w:pPr>
              <w:spacing w:line="260" w:lineRule="exact"/>
              <w:ind w:firstLineChars="200" w:firstLine="482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</w:p>
          <w:p w14:paraId="3B046F09" w14:textId="77777777" w:rsidR="00465B3F" w:rsidRDefault="00465B3F" w:rsidP="00465B3F">
            <w:pPr>
              <w:spacing w:line="260" w:lineRule="exact"/>
              <w:ind w:firstLineChars="200" w:firstLine="482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</w:p>
          <w:p w14:paraId="1C9744D9" w14:textId="793D2D6C" w:rsidR="00952255" w:rsidRPr="00465B3F" w:rsidRDefault="00465B3F" w:rsidP="00465B3F">
            <w:pPr>
              <w:spacing w:line="260" w:lineRule="exact"/>
              <w:ind w:firstLineChars="200" w:firstLine="482"/>
              <w:rPr>
                <w:rFonts w:ascii="仿宋_GB2312" w:eastAsia="仿宋_GB2312" w:hAnsi="仿宋"/>
                <w:b/>
                <w:bCs/>
                <w:sz w:val="24"/>
                <w:szCs w:val="24"/>
              </w:rPr>
            </w:pPr>
            <w:r w:rsidRPr="00465B3F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整篇作品脉络清晰，采访细致扎实，音响素材丰富，采写角度新颖，不单单写创作经过，而是站在今天的视角，去探究经典永流传的真谛，字里行间饱含深情，感人至深，引发社会各界强烈反响，达到良好的传播效果。</w:t>
            </w:r>
          </w:p>
        </w:tc>
      </w:tr>
      <w:tr w:rsidR="00952255" w:rsidRPr="00924198" w14:paraId="660FCECE" w14:textId="77777777" w:rsidTr="00A8774D">
        <w:trPr>
          <w:cantSplit/>
          <w:trHeight w:hRule="exact" w:val="2166"/>
        </w:trPr>
        <w:tc>
          <w:tcPr>
            <w:tcW w:w="1101" w:type="dxa"/>
            <w:gridSpan w:val="2"/>
            <w:vAlign w:val="center"/>
          </w:tcPr>
          <w:p w14:paraId="111E32B7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 xml:space="preserve">  ︵</w:t>
            </w:r>
          </w:p>
          <w:p w14:paraId="4E8C4011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初推</w:t>
            </w:r>
          </w:p>
          <w:p w14:paraId="75829EBE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评荐</w:t>
            </w:r>
          </w:p>
          <w:p w14:paraId="2F10E5AC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评理</w:t>
            </w:r>
          </w:p>
          <w:p w14:paraId="3647BAB2" w14:textId="77777777" w:rsidR="00952255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语由</w:t>
            </w:r>
          </w:p>
          <w:p w14:paraId="78D215E1" w14:textId="77777777" w:rsidR="00952255" w:rsidRPr="00924198" w:rsidRDefault="00952255" w:rsidP="00A8774D">
            <w:pPr>
              <w:spacing w:line="380" w:lineRule="exact"/>
              <w:jc w:val="center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 xml:space="preserve">  ︶</w:t>
            </w:r>
          </w:p>
        </w:tc>
        <w:tc>
          <w:tcPr>
            <w:tcW w:w="8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9429" w14:textId="42E23823" w:rsidR="00F951BD" w:rsidRPr="003F1D4D" w:rsidRDefault="00F951BD" w:rsidP="003F1D4D">
            <w:pPr>
              <w:ind w:firstLineChars="200" w:firstLine="482"/>
              <w:jc w:val="left"/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3F1D4D">
              <w:rPr>
                <w:rFonts w:ascii="仿宋_GB2312" w:eastAsia="仿宋_GB2312" w:hAnsi="仿宋"/>
                <w:b/>
                <w:bCs/>
                <w:sz w:val="24"/>
                <w:szCs w:val="24"/>
              </w:rPr>
              <w:t>该作品采访深入扎实</w:t>
            </w:r>
            <w:r w:rsidRPr="003F1D4D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，报道</w:t>
            </w:r>
            <w:r w:rsidRPr="003F1D4D">
              <w:rPr>
                <w:rFonts w:ascii="仿宋_GB2312" w:eastAsia="仿宋_GB2312" w:hAnsi="仿宋"/>
                <w:b/>
                <w:bCs/>
                <w:sz w:val="24"/>
                <w:szCs w:val="24"/>
              </w:rPr>
              <w:t>既拥有历史的温度</w:t>
            </w:r>
            <w:r w:rsidRPr="003F1D4D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，</w:t>
            </w:r>
            <w:r w:rsidRPr="003F1D4D">
              <w:rPr>
                <w:rFonts w:ascii="仿宋_GB2312" w:eastAsia="仿宋_GB2312" w:hAnsi="仿宋"/>
                <w:b/>
                <w:bCs/>
                <w:sz w:val="24"/>
                <w:szCs w:val="24"/>
              </w:rPr>
              <w:t>又具备新时代的解读</w:t>
            </w:r>
            <w:r w:rsidRPr="003F1D4D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，</w:t>
            </w:r>
            <w:r w:rsidRPr="003F1D4D">
              <w:rPr>
                <w:rFonts w:ascii="仿宋_GB2312" w:eastAsia="仿宋_GB2312" w:hAnsi="仿宋"/>
                <w:b/>
                <w:bCs/>
                <w:sz w:val="24"/>
                <w:szCs w:val="24"/>
              </w:rPr>
              <w:t>将一首祖国颂歌</w:t>
            </w:r>
            <w:r w:rsidRPr="003F1D4D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7</w:t>
            </w:r>
            <w:r w:rsidRPr="003F1D4D">
              <w:rPr>
                <w:rFonts w:ascii="仿宋_GB2312" w:eastAsia="仿宋_GB2312" w:hAnsi="仿宋"/>
                <w:b/>
                <w:bCs/>
                <w:sz w:val="24"/>
                <w:szCs w:val="24"/>
              </w:rPr>
              <w:t>0年间的变迁与情感传承描写的细腻动人</w:t>
            </w:r>
            <w:r w:rsidRPr="003F1D4D">
              <w:rPr>
                <w:rFonts w:ascii="仿宋_GB2312" w:eastAsia="仿宋_GB2312" w:hAnsi="仿宋" w:hint="eastAsia"/>
                <w:b/>
                <w:bCs/>
                <w:sz w:val="24"/>
                <w:szCs w:val="24"/>
              </w:rPr>
              <w:t>。音响效果丰富，听感极佳。</w:t>
            </w:r>
          </w:p>
          <w:p w14:paraId="205366E5" w14:textId="77777777" w:rsidR="00952255" w:rsidRPr="00924198" w:rsidRDefault="00952255" w:rsidP="00A8774D">
            <w:pPr>
              <w:spacing w:line="360" w:lineRule="exact"/>
              <w:ind w:firstLineChars="1400" w:firstLine="3864"/>
              <w:jc w:val="left"/>
              <w:rPr>
                <w:rFonts w:ascii="华文中宋" w:eastAsia="华文中宋" w:hAnsi="华文中宋"/>
                <w:spacing w:val="-2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pacing w:val="-2"/>
                <w:sz w:val="28"/>
              </w:rPr>
              <w:t>签名：</w:t>
            </w:r>
          </w:p>
          <w:p w14:paraId="3A9F2EFE" w14:textId="77777777" w:rsidR="00952255" w:rsidRDefault="00952255" w:rsidP="00A8774D">
            <w:pPr>
              <w:spacing w:line="360" w:lineRule="exact"/>
              <w:ind w:firstLineChars="1950" w:firstLine="5460"/>
              <w:rPr>
                <w:rFonts w:ascii="华文中宋" w:eastAsia="华文中宋" w:hAnsi="华文中宋"/>
                <w:sz w:val="28"/>
              </w:rPr>
            </w:pPr>
            <w:r w:rsidRPr="00924198">
              <w:rPr>
                <w:rFonts w:ascii="华文中宋" w:eastAsia="华文中宋" w:hAnsi="华文中宋" w:hint="eastAsia"/>
                <w:sz w:val="28"/>
              </w:rPr>
              <w:t>（盖单位公章）</w:t>
            </w:r>
          </w:p>
          <w:p w14:paraId="07DA8AE9" w14:textId="77777777" w:rsidR="00952255" w:rsidRPr="009B0E63" w:rsidRDefault="00952255" w:rsidP="00A8774D">
            <w:pPr>
              <w:spacing w:line="360" w:lineRule="exact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 xml:space="preserve">                                      </w:t>
            </w:r>
            <w:r>
              <w:rPr>
                <w:rFonts w:ascii="华文中宋" w:eastAsia="华文中宋" w:hAnsi="华文中宋"/>
                <w:sz w:val="28"/>
              </w:rPr>
              <w:t>20</w:t>
            </w:r>
            <w:r>
              <w:rPr>
                <w:rFonts w:ascii="华文中宋" w:eastAsia="华文中宋" w:hAnsi="华文中宋" w:hint="eastAsia"/>
                <w:sz w:val="28"/>
              </w:rPr>
              <w:t>20</w:t>
            </w:r>
            <w:r>
              <w:rPr>
                <w:rFonts w:ascii="华文中宋" w:eastAsia="华文中宋" w:hAnsi="华文中宋"/>
                <w:sz w:val="28"/>
              </w:rPr>
              <w:t>年</w:t>
            </w:r>
            <w:r w:rsidRPr="00924198">
              <w:rPr>
                <w:rFonts w:ascii="华文中宋" w:eastAsia="华文中宋" w:hAnsi="华文中宋"/>
                <w:sz w:val="28"/>
              </w:rPr>
              <w:t xml:space="preserve">  </w:t>
            </w:r>
            <w:r w:rsidRPr="00924198">
              <w:rPr>
                <w:rFonts w:ascii="华文中宋" w:eastAsia="华文中宋" w:hAnsi="华文中宋" w:hint="eastAsia"/>
                <w:sz w:val="28"/>
              </w:rPr>
              <w:t>月</w:t>
            </w:r>
            <w:r w:rsidRPr="00924198">
              <w:rPr>
                <w:rFonts w:ascii="华文中宋" w:eastAsia="华文中宋" w:hAnsi="华文中宋"/>
                <w:sz w:val="28"/>
              </w:rPr>
              <w:t xml:space="preserve">  </w:t>
            </w:r>
            <w:r w:rsidRPr="00924198">
              <w:rPr>
                <w:rFonts w:ascii="华文中宋" w:eastAsia="华文中宋" w:hAnsi="华文中宋" w:hint="eastAsia"/>
                <w:sz w:val="28"/>
              </w:rPr>
              <w:t>日</w:t>
            </w:r>
          </w:p>
        </w:tc>
      </w:tr>
      <w:tr w:rsidR="00952255" w:rsidRPr="008155A5" w14:paraId="768E9BF2" w14:textId="77777777" w:rsidTr="00A8774D">
        <w:trPr>
          <w:gridBefore w:val="1"/>
          <w:wBefore w:w="33" w:type="dxa"/>
          <w:cantSplit/>
          <w:trHeight w:val="465"/>
        </w:trPr>
        <w:tc>
          <w:tcPr>
            <w:tcW w:w="9714" w:type="dxa"/>
            <w:gridSpan w:val="7"/>
            <w:tcBorders>
              <w:left w:val="nil"/>
              <w:bottom w:val="nil"/>
              <w:right w:val="nil"/>
            </w:tcBorders>
          </w:tcPr>
          <w:p w14:paraId="79135AC8" w14:textId="6063EFA1" w:rsidR="00952255" w:rsidRPr="00E66244" w:rsidRDefault="00952255" w:rsidP="00A8774D">
            <w:pPr>
              <w:rPr>
                <w:rFonts w:ascii="楷体" w:eastAsia="楷体" w:hAnsi="楷体"/>
                <w:sz w:val="28"/>
              </w:rPr>
            </w:pPr>
          </w:p>
        </w:tc>
      </w:tr>
    </w:tbl>
    <w:p w14:paraId="279DA2D7" w14:textId="77777777" w:rsidR="00380A21" w:rsidRPr="00952255" w:rsidRDefault="00380A21" w:rsidP="00C764A0">
      <w:pPr>
        <w:spacing w:line="380" w:lineRule="exact"/>
        <w:rPr>
          <w:rFonts w:hint="eastAsia"/>
        </w:rPr>
      </w:pPr>
    </w:p>
    <w:sectPr w:rsidR="00380A21" w:rsidRPr="00952255" w:rsidSect="003F1D4D">
      <w:headerReference w:type="even" r:id="rId6"/>
      <w:headerReference w:type="default" r:id="rId7"/>
      <w:pgSz w:w="11906" w:h="16838" w:code="9"/>
      <w:pgMar w:top="1440" w:right="1247" w:bottom="244" w:left="1247" w:header="851" w:footer="14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FD966" w14:textId="77777777" w:rsidR="00B91A61" w:rsidRDefault="00B91A61">
      <w:r>
        <w:separator/>
      </w:r>
    </w:p>
  </w:endnote>
  <w:endnote w:type="continuationSeparator" w:id="0">
    <w:p w14:paraId="22AD4484" w14:textId="77777777" w:rsidR="00B91A61" w:rsidRDefault="00B91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529F520-EB28-43C0-B3EE-06629D49C920}"/>
    <w:embedBold r:id="rId2" w:fontKey="{A1866A06-323F-481D-89DE-400AE9989C7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200291B-9BD2-42C8-A264-3C543AA60C55}"/>
    <w:embedBold r:id="rId4" w:fontKey="{8D41E8D9-4F6A-442B-A4FA-21CE950EA426}"/>
  </w:font>
  <w:font w:name="华文中宋">
    <w:altName w:val="Malgun Gothic Semilight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40150620-CFAC-48EB-922C-A5E7FE438152}"/>
  </w:font>
  <w:font w:name="仿宋_GB2312">
    <w:altName w:val="仿宋"/>
    <w:charset w:val="00"/>
    <w:family w:val="auto"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6" w:subsetted="1" w:fontKey="{870410FE-A004-4116-A066-0BB8A9EF2C6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E58961F4-74A1-4AC3-9E83-B025AACEF3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2272E" w14:textId="77777777" w:rsidR="00B91A61" w:rsidRDefault="00B91A61">
      <w:r>
        <w:separator/>
      </w:r>
    </w:p>
  </w:footnote>
  <w:footnote w:type="continuationSeparator" w:id="0">
    <w:p w14:paraId="4B0DA873" w14:textId="77777777" w:rsidR="00B91A61" w:rsidRDefault="00B91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8503A" w14:textId="77777777" w:rsidR="009B57A0" w:rsidRPr="00532A08" w:rsidRDefault="00952255" w:rsidP="009B57A0">
    <w:pPr>
      <w:pStyle w:val="30"/>
      <w:spacing w:after="0" w:line="320" w:lineRule="exact"/>
      <w:jc w:val="left"/>
      <w:rPr>
        <w:rFonts w:ascii="楷体" w:eastAsia="楷体" w:hAnsi="楷体"/>
        <w:b/>
        <w:sz w:val="30"/>
        <w:szCs w:val="30"/>
        <w:lang w:eastAsia="zh-CN"/>
      </w:rPr>
    </w:pPr>
    <w:r w:rsidRPr="00F37D83">
      <w:rPr>
        <w:rFonts w:ascii="楷体" w:eastAsia="楷体" w:hAnsi="楷体" w:hint="eastAsia"/>
        <w:b/>
        <w:sz w:val="30"/>
        <w:szCs w:val="30"/>
      </w:rPr>
      <w:t>附件</w:t>
    </w:r>
    <w:r>
      <w:rPr>
        <w:rFonts w:ascii="楷体" w:eastAsia="楷体" w:hAnsi="楷体" w:hint="eastAsia"/>
        <w:b/>
        <w:sz w:val="30"/>
        <w:szCs w:val="30"/>
        <w:lang w:eastAsia="zh-CN"/>
      </w:rPr>
      <w:t>9</w:t>
    </w:r>
  </w:p>
  <w:p w14:paraId="175A9392" w14:textId="77777777" w:rsidR="009B57A0" w:rsidRDefault="00B91A61" w:rsidP="009B57A0">
    <w:pPr>
      <w:pStyle w:val="a5"/>
      <w:pBdr>
        <w:bottom w:val="none" w:sz="0" w:space="0" w:color="auto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8A987" w14:textId="454B85A6" w:rsidR="009B57A0" w:rsidRPr="00532A08" w:rsidRDefault="00B91A61" w:rsidP="009B57A0">
    <w:pPr>
      <w:pStyle w:val="30"/>
      <w:spacing w:after="0" w:line="320" w:lineRule="exact"/>
      <w:jc w:val="left"/>
      <w:rPr>
        <w:rFonts w:ascii="楷体" w:eastAsia="楷体" w:hAnsi="楷体"/>
        <w:b/>
        <w:sz w:val="30"/>
        <w:szCs w:val="30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55"/>
    <w:rsid w:val="0003750E"/>
    <w:rsid w:val="00091FEA"/>
    <w:rsid w:val="00101B40"/>
    <w:rsid w:val="001C2A44"/>
    <w:rsid w:val="00380A21"/>
    <w:rsid w:val="003F06ED"/>
    <w:rsid w:val="003F1D4D"/>
    <w:rsid w:val="003F5FFD"/>
    <w:rsid w:val="00423F4B"/>
    <w:rsid w:val="0043108E"/>
    <w:rsid w:val="004323A2"/>
    <w:rsid w:val="00465B3F"/>
    <w:rsid w:val="00475735"/>
    <w:rsid w:val="00502668"/>
    <w:rsid w:val="00714B15"/>
    <w:rsid w:val="00952255"/>
    <w:rsid w:val="009D1BD1"/>
    <w:rsid w:val="00B91A61"/>
    <w:rsid w:val="00C764A0"/>
    <w:rsid w:val="00DD2169"/>
    <w:rsid w:val="00E94034"/>
    <w:rsid w:val="00F26BA2"/>
    <w:rsid w:val="00F9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49D83"/>
  <w15:docId w15:val="{D4D3A791-D5AA-4680-8331-1751B7D53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255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"/>
    <w:link w:val="2Char"/>
    <w:uiPriority w:val="9"/>
    <w:qFormat/>
    <w:rsid w:val="0095225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5225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952255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52255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footer"/>
    <w:basedOn w:val="a"/>
    <w:link w:val="Char"/>
    <w:rsid w:val="0095225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952255"/>
    <w:rPr>
      <w:rFonts w:ascii="Times New Roman" w:eastAsia="宋体" w:hAnsi="Times New Roman" w:cs="Times New Roman"/>
      <w:sz w:val="18"/>
      <w:szCs w:val="20"/>
    </w:rPr>
  </w:style>
  <w:style w:type="character" w:styleId="a4">
    <w:name w:val="page number"/>
    <w:basedOn w:val="a0"/>
    <w:rsid w:val="00952255"/>
  </w:style>
  <w:style w:type="paragraph" w:styleId="a5">
    <w:name w:val="header"/>
    <w:basedOn w:val="a"/>
    <w:link w:val="Char0"/>
    <w:rsid w:val="009522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0">
    <w:name w:val="页眉 Char"/>
    <w:basedOn w:val="a0"/>
    <w:link w:val="a5"/>
    <w:rsid w:val="00952255"/>
    <w:rPr>
      <w:rFonts w:ascii="Times New Roman" w:eastAsia="宋体" w:hAnsi="Times New Roman" w:cs="Times New Roman"/>
      <w:sz w:val="18"/>
      <w:szCs w:val="20"/>
    </w:rPr>
  </w:style>
  <w:style w:type="paragraph" w:styleId="30">
    <w:name w:val="Body Text 3"/>
    <w:basedOn w:val="a"/>
    <w:link w:val="3Char0"/>
    <w:uiPriority w:val="99"/>
    <w:unhideWhenUsed/>
    <w:rsid w:val="00952255"/>
    <w:pPr>
      <w:spacing w:after="120"/>
    </w:pPr>
    <w:rPr>
      <w:sz w:val="16"/>
      <w:szCs w:val="16"/>
      <w:lang w:val="x-none" w:eastAsia="x-none"/>
    </w:rPr>
  </w:style>
  <w:style w:type="character" w:customStyle="1" w:styleId="3Char0">
    <w:name w:val="正文文本 3 Char"/>
    <w:basedOn w:val="a0"/>
    <w:link w:val="30"/>
    <w:uiPriority w:val="99"/>
    <w:rsid w:val="00952255"/>
    <w:rPr>
      <w:rFonts w:ascii="Times New Roman" w:eastAsia="宋体" w:hAnsi="Times New Roman" w:cs="Times New Roman"/>
      <w:sz w:val="16"/>
      <w:szCs w:val="16"/>
      <w:lang w:val="x-none" w:eastAsia="x-none"/>
    </w:rPr>
  </w:style>
  <w:style w:type="character" w:styleId="a6">
    <w:name w:val="Hyperlink"/>
    <w:uiPriority w:val="99"/>
    <w:unhideWhenUsed/>
    <w:rsid w:val="009522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万福念</cp:lastModifiedBy>
  <cp:revision>5</cp:revision>
  <dcterms:created xsi:type="dcterms:W3CDTF">2020-06-03T01:51:00Z</dcterms:created>
  <dcterms:modified xsi:type="dcterms:W3CDTF">2020-06-03T02:11:00Z</dcterms:modified>
</cp:coreProperties>
</file>