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9C" w:rsidRPr="00742A9C" w:rsidRDefault="00742A9C" w:rsidP="00742A9C">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742A9C">
        <w:rPr>
          <w:rFonts w:asciiTheme="majorEastAsia" w:eastAsiaTheme="majorEastAsia" w:hAnsiTheme="majorEastAsia" w:cs="Arial"/>
          <w:b/>
          <w:color w:val="333333"/>
          <w:kern w:val="0"/>
          <w:sz w:val="32"/>
          <w:szCs w:val="32"/>
        </w:rPr>
        <w:t>南开大学陈省身数学研究所享誉中外</w:t>
      </w:r>
    </w:p>
    <w:p w:rsidR="00742A9C" w:rsidRPr="00742A9C" w:rsidRDefault="00742A9C" w:rsidP="00742A9C">
      <w:pPr>
        <w:widowControl/>
        <w:spacing w:before="100" w:beforeAutospacing="1" w:after="100" w:afterAutospacing="1" w:line="360" w:lineRule="auto"/>
        <w:jc w:val="left"/>
        <w:rPr>
          <w:rFonts w:asciiTheme="minorEastAsia" w:hAnsiTheme="minorEastAsia" w:cs="Arial"/>
          <w:color w:val="333333"/>
          <w:kern w:val="0"/>
          <w:sz w:val="24"/>
          <w:szCs w:val="24"/>
        </w:rPr>
      </w:pPr>
      <w:r w:rsidRPr="00742A9C">
        <w:rPr>
          <w:rFonts w:asciiTheme="minorEastAsia" w:hAnsiTheme="minorEastAsia" w:cs="Arial"/>
          <w:color w:val="333333"/>
          <w:kern w:val="0"/>
          <w:sz w:val="24"/>
          <w:szCs w:val="24"/>
        </w:rPr>
        <w:t xml:space="preserve">　　成立于1985年的陈省身数学研究所(原南开数学研究所)，造就了一大批享誉海内外的中青年数学家，通过各种形式的学术交流活动大大促进了中国纯粹数学与应用数学的发展，有力提升了中国在国际数学界的地位，蜚声海内外数学界。</w:t>
      </w:r>
    </w:p>
    <w:p w:rsidR="00742A9C" w:rsidRPr="00742A9C" w:rsidRDefault="00742A9C" w:rsidP="00742A9C">
      <w:pPr>
        <w:widowControl/>
        <w:spacing w:before="100" w:beforeAutospacing="1" w:after="100" w:afterAutospacing="1" w:line="360" w:lineRule="auto"/>
        <w:jc w:val="left"/>
        <w:rPr>
          <w:rFonts w:asciiTheme="minorEastAsia" w:hAnsiTheme="minorEastAsia" w:cs="Arial"/>
          <w:color w:val="333333"/>
          <w:kern w:val="0"/>
          <w:sz w:val="24"/>
          <w:szCs w:val="24"/>
        </w:rPr>
      </w:pPr>
      <w:r w:rsidRPr="00742A9C">
        <w:rPr>
          <w:rFonts w:asciiTheme="minorEastAsia" w:hAnsiTheme="minorEastAsia" w:cs="Arial"/>
          <w:color w:val="333333"/>
          <w:kern w:val="0"/>
          <w:sz w:val="24"/>
          <w:szCs w:val="24"/>
        </w:rPr>
        <w:t xml:space="preserve">　　1926年，15岁的陈省身走入南开大学算学系。1985年，陈省身创办南开数学研究所并担任第一任所长直至1992年。2005年12月3日，在陈省身先生逝世一周年的纪念大会上，原南开数学研究所更名为“陈省身数学研究所”。</w:t>
      </w:r>
    </w:p>
    <w:p w:rsidR="00742A9C" w:rsidRPr="00742A9C" w:rsidRDefault="00742A9C" w:rsidP="00742A9C">
      <w:pPr>
        <w:widowControl/>
        <w:spacing w:before="100" w:beforeAutospacing="1" w:after="100" w:afterAutospacing="1" w:line="360" w:lineRule="auto"/>
        <w:jc w:val="left"/>
        <w:rPr>
          <w:rFonts w:asciiTheme="minorEastAsia" w:hAnsiTheme="minorEastAsia" w:cs="Arial"/>
          <w:color w:val="333333"/>
          <w:kern w:val="0"/>
          <w:sz w:val="24"/>
          <w:szCs w:val="24"/>
        </w:rPr>
      </w:pPr>
      <w:r w:rsidRPr="00742A9C">
        <w:rPr>
          <w:rFonts w:asciiTheme="minorEastAsia" w:hAnsiTheme="minorEastAsia" w:cs="Arial"/>
          <w:color w:val="333333"/>
          <w:kern w:val="0"/>
          <w:sz w:val="24"/>
          <w:szCs w:val="24"/>
        </w:rPr>
        <w:t xml:space="preserve">　　陈省身数学研究所是一个开放性的研究所。其目的是延揽中外数学家，促进中国纯粹数学和应用数学的发展，立足中国国内培养高层次数学人才。</w:t>
      </w:r>
    </w:p>
    <w:p w:rsidR="00742A9C" w:rsidRPr="00742A9C" w:rsidRDefault="00742A9C" w:rsidP="00742A9C">
      <w:pPr>
        <w:widowControl/>
        <w:spacing w:before="100" w:beforeAutospacing="1" w:after="100" w:afterAutospacing="1" w:line="360" w:lineRule="auto"/>
        <w:jc w:val="left"/>
        <w:rPr>
          <w:rFonts w:asciiTheme="minorEastAsia" w:hAnsiTheme="minorEastAsia" w:cs="Arial"/>
          <w:color w:val="333333"/>
          <w:kern w:val="0"/>
          <w:sz w:val="24"/>
          <w:szCs w:val="24"/>
        </w:rPr>
      </w:pPr>
      <w:r w:rsidRPr="00742A9C">
        <w:rPr>
          <w:rFonts w:asciiTheme="minorEastAsia" w:hAnsiTheme="minorEastAsia" w:cs="Arial"/>
          <w:color w:val="333333"/>
          <w:kern w:val="0"/>
          <w:sz w:val="24"/>
          <w:szCs w:val="24"/>
        </w:rPr>
        <w:t xml:space="preserve">　　创办以来，该所坚持“立足南开，面向全国，放眼世界”的方针，通过承办大型学术活动年及各种形式的学术交流活动，造就了一大批享誉海内外的中青年数学家，已成为国内外著名的数学研究机构和中国数学自主研究与人才培养的重要基地。</w:t>
      </w:r>
    </w:p>
    <w:p w:rsidR="00742A9C" w:rsidRPr="00742A9C" w:rsidRDefault="00742A9C" w:rsidP="00742A9C">
      <w:pPr>
        <w:widowControl/>
        <w:spacing w:before="100" w:beforeAutospacing="1" w:after="100" w:afterAutospacing="1" w:line="360" w:lineRule="auto"/>
        <w:jc w:val="left"/>
        <w:rPr>
          <w:rFonts w:asciiTheme="minorEastAsia" w:hAnsiTheme="minorEastAsia" w:cs="Arial"/>
          <w:color w:val="333333"/>
          <w:kern w:val="0"/>
          <w:sz w:val="24"/>
          <w:szCs w:val="24"/>
        </w:rPr>
      </w:pPr>
      <w:r w:rsidRPr="00742A9C">
        <w:rPr>
          <w:rFonts w:asciiTheme="minorEastAsia" w:hAnsiTheme="minorEastAsia" w:cs="Arial"/>
          <w:color w:val="333333"/>
          <w:kern w:val="0"/>
          <w:sz w:val="24"/>
          <w:szCs w:val="24"/>
        </w:rPr>
        <w:t xml:space="preserve">　　目前的陈省身数学研究所拥有一个具有国际水平精干的研究团队，其中包括中国科学院院士4人、教育部“长江学者奖励计划”特聘教授4人、讲座教授6人。这一研究集体以其杰出的研究成果获得了多项国际及国内的重要荣誉、奖励及资助。</w:t>
      </w:r>
    </w:p>
    <w:p w:rsidR="00742A9C" w:rsidRPr="00742A9C" w:rsidRDefault="00742A9C" w:rsidP="00742A9C">
      <w:pPr>
        <w:widowControl/>
        <w:spacing w:before="100" w:beforeAutospacing="1" w:after="100" w:afterAutospacing="1" w:line="360" w:lineRule="auto"/>
        <w:jc w:val="left"/>
        <w:rPr>
          <w:rFonts w:asciiTheme="minorEastAsia" w:hAnsiTheme="minorEastAsia" w:cs="Arial"/>
          <w:color w:val="333333"/>
          <w:kern w:val="0"/>
          <w:sz w:val="24"/>
          <w:szCs w:val="24"/>
        </w:rPr>
      </w:pPr>
      <w:r w:rsidRPr="00742A9C">
        <w:rPr>
          <w:rFonts w:asciiTheme="minorEastAsia" w:hAnsiTheme="minorEastAsia" w:cs="Arial"/>
          <w:color w:val="333333"/>
          <w:kern w:val="0"/>
          <w:sz w:val="24"/>
          <w:szCs w:val="24"/>
        </w:rPr>
        <w:t xml:space="preserve">　　陈省身先生是享誉世界的伟大的国际数学大师。他专长微分几何，是20世纪最杰出的几何学家之一，为整体微分几何奠定了基础，对数学乃至理论物理学的发展产生了极其深远的影响。陈省身又是伟大的教育家。他长期从事数学教学，桃李满天下，培养了包括吴文俊、丘成桐、严志达等在内的一大批卓有建树的数学家，为世界数学教育事业，特别是中国数学教育事业的发展作出了重要贡献。</w:t>
      </w:r>
    </w:p>
    <w:p w:rsidR="00D75A7D" w:rsidRPr="00742A9C" w:rsidRDefault="00742A9C" w:rsidP="00742A9C">
      <w:pPr>
        <w:widowControl/>
        <w:spacing w:before="100" w:beforeAutospacing="1" w:after="100" w:afterAutospacing="1" w:line="360" w:lineRule="auto"/>
        <w:jc w:val="left"/>
        <w:rPr>
          <w:rFonts w:asciiTheme="minorEastAsia" w:hAnsiTheme="minorEastAsia" w:cs="Arial"/>
          <w:color w:val="333333"/>
          <w:kern w:val="0"/>
          <w:sz w:val="24"/>
          <w:szCs w:val="24"/>
        </w:rPr>
      </w:pPr>
      <w:r w:rsidRPr="00742A9C">
        <w:rPr>
          <w:rFonts w:asciiTheme="minorEastAsia" w:hAnsiTheme="minorEastAsia" w:cs="Arial"/>
          <w:color w:val="333333"/>
          <w:kern w:val="0"/>
          <w:sz w:val="24"/>
          <w:szCs w:val="24"/>
        </w:rPr>
        <w:t xml:space="preserve">　　陈省身先生还是伟大的爱国者。他始终对祖国有着赤诚心怀，提出“中国应该成为21世纪数学大国”的“陈省身猜想”，诚挚地就对外开放、发展科学事业、培养和引进优秀人才等问题向国家建言献策，积极推进中外学术交流与合作，</w:t>
      </w:r>
      <w:r w:rsidRPr="00742A9C">
        <w:rPr>
          <w:rFonts w:asciiTheme="minorEastAsia" w:hAnsiTheme="minorEastAsia" w:cs="Arial"/>
          <w:color w:val="333333"/>
          <w:kern w:val="0"/>
          <w:sz w:val="24"/>
          <w:szCs w:val="24"/>
        </w:rPr>
        <w:lastRenderedPageBreak/>
        <w:t>促成国际数学家大会在中国召开，并殚精竭虑地支持和指导南开数学研究所和南开大学国际数学研究中心的建设与发展。陈省身为全世界，特别是为中国科学和教育事业奋斗一生，取得了辉煌的成就和伟大的业绩，是世人景仰的一代大师。</w:t>
      </w:r>
    </w:p>
    <w:sectPr w:rsidR="00D75A7D" w:rsidRPr="00742A9C" w:rsidSect="00D75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A9C"/>
    <w:rsid w:val="00742A9C"/>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742A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2A9C"/>
    <w:rPr>
      <w:rFonts w:ascii="宋体" w:eastAsia="宋体" w:hAnsi="宋体" w:cs="宋体"/>
      <w:b/>
      <w:bCs/>
      <w:kern w:val="0"/>
      <w:sz w:val="36"/>
      <w:szCs w:val="36"/>
    </w:rPr>
  </w:style>
  <w:style w:type="paragraph" w:styleId="a3">
    <w:name w:val="Normal (Web)"/>
    <w:basedOn w:val="a"/>
    <w:uiPriority w:val="99"/>
    <w:semiHidden/>
    <w:unhideWhenUsed/>
    <w:rsid w:val="00742A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92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2016-06-21T08:27:00Z</dcterms:created>
  <dcterms:modified xsi:type="dcterms:W3CDTF">2016-06-21T08:27:00Z</dcterms:modified>
</cp:coreProperties>
</file>